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6E" w:rsidRPr="00D827DE" w:rsidRDefault="0064566E" w:rsidP="00D827DE">
      <w:pPr>
        <w:spacing w:after="0" w:line="276" w:lineRule="auto"/>
        <w:jc w:val="both"/>
        <w:rPr>
          <w:rFonts w:cstheme="minorHAnsi"/>
          <w:b/>
        </w:rPr>
      </w:pPr>
      <w:r w:rsidRPr="00D827DE">
        <w:rPr>
          <w:rFonts w:cstheme="minorHAnsi"/>
          <w:b/>
        </w:rPr>
        <w:t xml:space="preserve">ΒΟΥΛΗ ΤΩΝ ΕΛΛΗΝΩΝ </w:t>
      </w:r>
    </w:p>
    <w:p w:rsidR="0064566E" w:rsidRPr="00D827DE" w:rsidRDefault="0064566E" w:rsidP="00D827DE">
      <w:pPr>
        <w:spacing w:after="0" w:line="276" w:lineRule="auto"/>
        <w:jc w:val="both"/>
        <w:rPr>
          <w:rFonts w:cstheme="minorHAnsi"/>
          <w:b/>
        </w:rPr>
      </w:pPr>
      <w:r w:rsidRPr="00D827DE">
        <w:rPr>
          <w:rFonts w:cstheme="minorHAnsi"/>
          <w:b/>
        </w:rPr>
        <w:t xml:space="preserve">ΠΕΡΙΟΔΟΣ ΙΗ΄- ΣΥΝΟΔΟΣ Γ΄ </w:t>
      </w:r>
    </w:p>
    <w:p w:rsidR="0064566E" w:rsidRPr="00D827DE" w:rsidRDefault="0064566E" w:rsidP="00D827DE">
      <w:pPr>
        <w:spacing w:after="0" w:line="276" w:lineRule="auto"/>
        <w:jc w:val="both"/>
        <w:rPr>
          <w:rFonts w:cstheme="minorHAnsi"/>
          <w:b/>
          <w:bCs/>
        </w:rPr>
      </w:pPr>
      <w:r w:rsidRPr="00D827DE">
        <w:rPr>
          <w:rFonts w:cstheme="minorHAnsi"/>
          <w:b/>
        </w:rPr>
        <w:t>ΔΙΑΡΚΗΣ ΕΠΙΤΡΟΠΗ ΠΑΡΑΓΩΓΗΣ ΚΑΙ ΕΜΠΟΡΙΟΥ</w:t>
      </w:r>
      <w:r w:rsidR="00A562B9" w:rsidRPr="00D827DE">
        <w:rPr>
          <w:rFonts w:cstheme="minorHAnsi"/>
          <w:b/>
        </w:rPr>
        <w:t xml:space="preserve"> </w:t>
      </w:r>
    </w:p>
    <w:p w:rsidR="0064566E" w:rsidRPr="00D827DE" w:rsidRDefault="0064566E" w:rsidP="00D827DE">
      <w:pPr>
        <w:spacing w:after="0" w:line="276" w:lineRule="auto"/>
        <w:jc w:val="both"/>
        <w:rPr>
          <w:rFonts w:cstheme="minorHAnsi"/>
          <w:b/>
          <w:bCs/>
          <w:spacing w:val="20"/>
          <w:u w:val="single"/>
        </w:rPr>
      </w:pPr>
    </w:p>
    <w:p w:rsidR="0064566E" w:rsidRPr="00D827DE" w:rsidRDefault="0064566E" w:rsidP="00D827DE">
      <w:pPr>
        <w:spacing w:after="0" w:line="276" w:lineRule="auto"/>
        <w:ind w:left="6480"/>
        <w:jc w:val="right"/>
        <w:rPr>
          <w:rFonts w:cstheme="minorHAnsi"/>
          <w:b/>
          <w:bCs/>
          <w:spacing w:val="20"/>
          <w:u w:val="single"/>
        </w:rPr>
      </w:pPr>
    </w:p>
    <w:p w:rsidR="0064566E" w:rsidRPr="00D827DE" w:rsidRDefault="0064566E" w:rsidP="00D827DE">
      <w:pPr>
        <w:tabs>
          <w:tab w:val="left" w:pos="7375"/>
        </w:tabs>
        <w:spacing w:after="0" w:line="276" w:lineRule="auto"/>
        <w:jc w:val="center"/>
        <w:rPr>
          <w:rFonts w:cstheme="minorHAnsi"/>
          <w:b/>
          <w:u w:val="single"/>
        </w:rPr>
      </w:pPr>
      <w:r w:rsidRPr="00D827DE">
        <w:rPr>
          <w:rFonts w:cstheme="minorHAnsi"/>
          <w:b/>
        </w:rPr>
        <w:t>Π Ρ Α Κ Τ Ι Κ Ο</w:t>
      </w:r>
    </w:p>
    <w:p w:rsidR="0064566E" w:rsidRPr="00D827DE" w:rsidRDefault="0064566E" w:rsidP="00D827DE">
      <w:pPr>
        <w:tabs>
          <w:tab w:val="left" w:pos="7375"/>
        </w:tabs>
        <w:spacing w:after="0" w:line="276" w:lineRule="auto"/>
        <w:jc w:val="center"/>
        <w:rPr>
          <w:rFonts w:cstheme="minorHAnsi"/>
          <w:b/>
        </w:rPr>
      </w:pPr>
      <w:r w:rsidRPr="00D827DE">
        <w:rPr>
          <w:rFonts w:cstheme="minorHAnsi"/>
          <w:b/>
        </w:rPr>
        <w:t>(Άρθρο 40 παρ. 1 Κ.τ.Β.)</w:t>
      </w:r>
    </w:p>
    <w:p w:rsidR="00AA57D0" w:rsidRPr="00D827DE" w:rsidRDefault="00AA57D0" w:rsidP="00D827DE">
      <w:pPr>
        <w:tabs>
          <w:tab w:val="left" w:pos="7375"/>
        </w:tabs>
        <w:spacing w:after="0" w:line="276" w:lineRule="auto"/>
        <w:jc w:val="center"/>
        <w:rPr>
          <w:rFonts w:cstheme="minorHAnsi"/>
          <w:b/>
        </w:rPr>
      </w:pPr>
    </w:p>
    <w:p w:rsidR="0064566E" w:rsidRPr="00D827DE" w:rsidRDefault="0064566E" w:rsidP="00D827DE">
      <w:pPr>
        <w:spacing w:after="0" w:line="276" w:lineRule="auto"/>
        <w:ind w:firstLine="720"/>
        <w:jc w:val="both"/>
        <w:rPr>
          <w:rFonts w:cstheme="minorHAnsi"/>
        </w:rPr>
      </w:pPr>
      <w:r w:rsidRPr="00D827DE">
        <w:rPr>
          <w:rFonts w:cstheme="minorHAnsi"/>
        </w:rPr>
        <w:t xml:space="preserve">Στην Αθήνα σήμερα, 15 Μαρτίου 2022, ημέρα Τρίτη και ώρα 10.10΄, στην </w:t>
      </w:r>
      <w:r w:rsidRPr="0084752A">
        <w:rPr>
          <w:rFonts w:cstheme="minorHAnsi"/>
          <w:b/>
          <w:bCs/>
          <w:color w:val="000000"/>
          <w:shd w:val="clear" w:color="auto" w:fill="FFFFFF"/>
        </w:rPr>
        <w:t xml:space="preserve">Αίθουσα Γερουσίας </w:t>
      </w:r>
      <w:r w:rsidRPr="00D827DE">
        <w:rPr>
          <w:rFonts w:cstheme="minorHAnsi"/>
          <w:bCs/>
          <w:color w:val="000000"/>
          <w:shd w:val="clear" w:color="auto" w:fill="FFFFFF"/>
        </w:rPr>
        <w:t>του Μεγάρου της Βουλής,</w:t>
      </w:r>
      <w:r w:rsidRPr="00D827DE">
        <w:rPr>
          <w:rFonts w:cstheme="minorHAnsi"/>
          <w:b/>
          <w:bCs/>
          <w:color w:val="000000"/>
          <w:shd w:val="clear" w:color="auto" w:fill="FFFFFF"/>
        </w:rPr>
        <w:t xml:space="preserve"> </w:t>
      </w:r>
      <w:r w:rsidRPr="00D827DE">
        <w:rPr>
          <w:rFonts w:cstheme="minorHAnsi"/>
        </w:rPr>
        <w:t>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την συνέχιση της επεξεργασίας και εξέτασης του σχεδίου νόμου του Υπουργείου Ανάπτυξης και Επενδύσεων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(2η συνεδρίαση – ακρόαση εξωκοινοβουλευτικών προσώπων). </w:t>
      </w:r>
    </w:p>
    <w:p w:rsidR="0064566E" w:rsidRPr="00D827DE" w:rsidRDefault="0064566E" w:rsidP="00D827DE">
      <w:pPr>
        <w:spacing w:after="0" w:line="276" w:lineRule="auto"/>
        <w:ind w:firstLine="720"/>
        <w:jc w:val="both"/>
        <w:rPr>
          <w:rFonts w:cstheme="minorHAnsi"/>
        </w:rPr>
      </w:pPr>
      <w:r w:rsidRPr="00D827DE">
        <w:rPr>
          <w:rFonts w:cstheme="minorHAnsi"/>
          <w:iCs/>
        </w:rPr>
        <w:t xml:space="preserve">Στην συνεδρίαση παρέστησαν ο Υπουργός Ανάπτυξης και Επενδύσεων, κ. Σπυρίδων - Άδωνις Γεωργιάδης, ο Υφυπουργός Ανάπτυξης και Επενδύσεων, κ. Ιωάννης Τσακίρης, καθώς και αρμόδιοι υπηρεσιακοί παράγοντες. </w:t>
      </w:r>
    </w:p>
    <w:p w:rsidR="0064566E" w:rsidRPr="00D827DE" w:rsidRDefault="0064566E" w:rsidP="00D827DE">
      <w:pPr>
        <w:spacing w:after="0" w:line="276" w:lineRule="auto"/>
        <w:ind w:firstLine="720"/>
        <w:jc w:val="both"/>
        <w:rPr>
          <w:rFonts w:eastAsia="Calibri" w:cstheme="minorHAnsi"/>
        </w:rPr>
      </w:pPr>
      <w:r w:rsidRPr="00D827DE">
        <w:rPr>
          <w:rFonts w:eastAsia="Calibri" w:cstheme="minorHAnsi"/>
        </w:rPr>
        <w:t xml:space="preserve">Επίσης, στη συνεδρίαση εξέθεσαν τις απόψεις τους, μέσω τηλεδιάσκεψης, σύμφωνα με το άρθρο 38 του Κ.τ.Β. οι κ.κ. Εμμανουήλ </w:t>
      </w:r>
      <w:proofErr w:type="spellStart"/>
      <w:r w:rsidRPr="00D827DE">
        <w:rPr>
          <w:rFonts w:eastAsia="Calibri" w:cstheme="minorHAnsi"/>
        </w:rPr>
        <w:t>Μανιούδης</w:t>
      </w:r>
      <w:proofErr w:type="spellEnd"/>
      <w:r w:rsidRPr="00D827DE">
        <w:rPr>
          <w:rFonts w:eastAsia="Calibri" w:cstheme="minorHAnsi"/>
        </w:rPr>
        <w:t xml:space="preserve">, οικονομικό στέλεχος Ινστιτούτου Εμπορίου και Υπηρεσιών της Ελληνικής Συνομοσπονδίας Εμπορίου και Επιχειρηματικότητας (ΙΝΕΜΥ-ΕΣΕΕ), Σπυρίδων </w:t>
      </w:r>
      <w:proofErr w:type="spellStart"/>
      <w:r w:rsidRPr="00D827DE">
        <w:rPr>
          <w:rFonts w:eastAsia="Calibri" w:cstheme="minorHAnsi"/>
        </w:rPr>
        <w:t>Μάμαλης</w:t>
      </w:r>
      <w:proofErr w:type="spellEnd"/>
      <w:r w:rsidRPr="00D827DE">
        <w:rPr>
          <w:rFonts w:eastAsia="Calibri" w:cstheme="minorHAnsi"/>
        </w:rPr>
        <w:t xml:space="preserve">, Πρόεδρος ΔΣ του Γεωτεχνικού Επιμελητηρίου Ελλάδας (ΓΕΩΤΕΕ), Αντώνιος Αγγελάκης, επιστημονικό στέλεχος του Ινστιτούτου Μικρών Επιχειρήσεων της Γενικής Συνομοσπονδίας Επαγγελματιών Βιοτεχνών Εμπόρων Ελλάδος (ΙΜΕ-ΓΣΕΒΕΕ), Ιωάννης Βουτσινάς, Οικονομικός Επόπτης της Κεντρικής Ένωσης Επιμελητηρίων Ελλάδος (ΚΕΕΕ), </w:t>
      </w:r>
      <w:proofErr w:type="spellStart"/>
      <w:r w:rsidRPr="00D827DE">
        <w:rPr>
          <w:rFonts w:eastAsia="Calibri" w:cstheme="minorHAnsi"/>
        </w:rPr>
        <w:t>Μαρίλυ</w:t>
      </w:r>
      <w:proofErr w:type="spellEnd"/>
      <w:r w:rsidRPr="00D827DE">
        <w:rPr>
          <w:rFonts w:eastAsia="Calibri" w:cstheme="minorHAnsi"/>
        </w:rPr>
        <w:t xml:space="preserve"> Χριστοφή, εξωτερική </w:t>
      </w:r>
      <w:proofErr w:type="spellStart"/>
      <w:r w:rsidRPr="00D827DE">
        <w:rPr>
          <w:rFonts w:eastAsia="Calibri" w:cstheme="minorHAnsi"/>
        </w:rPr>
        <w:t>συνεργάτις</w:t>
      </w:r>
      <w:proofErr w:type="spellEnd"/>
      <w:r w:rsidRPr="00D827DE">
        <w:rPr>
          <w:rFonts w:eastAsia="Calibri" w:cstheme="minorHAnsi"/>
        </w:rPr>
        <w:t xml:space="preserve"> και εμπειρογνώμων προσβασιμότητας της Εθνικής Συνομοσπονδίας Ατόμων με Αναπηρία (ΕΣΑμεΑ), Φίλιππος Αναστασιάδης, Πρόεδρος της Επιτροπής Ανάπτυξης και Επιχειρηματικότητας και μέλος του ΔΣ της Κεντρικής Ένωσης Δήμων Ελλάδας</w:t>
      </w:r>
      <w:r w:rsidR="00A562B9" w:rsidRPr="00D827DE">
        <w:rPr>
          <w:rFonts w:eastAsia="Calibri" w:cstheme="minorHAnsi"/>
        </w:rPr>
        <w:t xml:space="preserve"> </w:t>
      </w:r>
      <w:r w:rsidRPr="00D827DE">
        <w:rPr>
          <w:rFonts w:eastAsia="Calibri" w:cstheme="minorHAnsi"/>
        </w:rPr>
        <w:t xml:space="preserve">(ΚΕΔΕ), Αρίστος Δοξιάδης, Αντιπρόεδρος του Εθνικού Συμβουλίου Έρευνας, Τεχνολογίας και Καινοτομίας (ΕΣΕΤΕΚ), Φωκίων Δεληγιάννης, Γενικός Διευθυντής της Ελληνικής Αναπτυξιακής Εταιρείας (ΕΛΑΝΕΤ), Γεώργιος Παπαδημητρίου, Πρόεδρος του ΔΣ της Μονάδας Οργάνωσης Διαχείρισης Αναπτυξιακών Προγραμμάτων (ΜΟΔ Α.Ε.), Πλάτων </w:t>
      </w:r>
      <w:proofErr w:type="spellStart"/>
      <w:r w:rsidRPr="00D827DE">
        <w:rPr>
          <w:rFonts w:eastAsia="Calibri" w:cstheme="minorHAnsi"/>
        </w:rPr>
        <w:t>Μαρλαφέκας</w:t>
      </w:r>
      <w:proofErr w:type="spellEnd"/>
      <w:r w:rsidRPr="00D827DE">
        <w:rPr>
          <w:rFonts w:eastAsia="Calibri" w:cstheme="minorHAnsi"/>
        </w:rPr>
        <w:t xml:space="preserve">, Πρόεδρος του ΔΣ του Ενδιάμεσου Φορέα Επιχειρησιακών Προγραμμάτων Ανταγωνιστικότητας και Επιχειρηματικότητας (ΕΦΕΠΑΕ), Ιωάννης </w:t>
      </w:r>
      <w:proofErr w:type="spellStart"/>
      <w:r w:rsidRPr="00D827DE">
        <w:rPr>
          <w:rFonts w:eastAsia="Calibri" w:cstheme="minorHAnsi"/>
        </w:rPr>
        <w:t>Χατζηφάνης</w:t>
      </w:r>
      <w:proofErr w:type="spellEnd"/>
      <w:r w:rsidRPr="00D827DE">
        <w:rPr>
          <w:rFonts w:eastAsia="Calibri" w:cstheme="minorHAnsi"/>
        </w:rPr>
        <w:t>, Πρόεδρος ΔΣ του Πανελλήνιου Σωματείου Στελεχών-Εργαζομένων στο Εταιρικό Σύμφωνο για το Πλαίσιο Ανάπτυξης (ΕΣΠΑ), Ανδριάνα Μαρίνου-</w:t>
      </w:r>
      <w:proofErr w:type="spellStart"/>
      <w:r w:rsidRPr="00D827DE">
        <w:rPr>
          <w:rFonts w:eastAsia="Calibri" w:cstheme="minorHAnsi"/>
        </w:rPr>
        <w:t>Ξύδη</w:t>
      </w:r>
      <w:proofErr w:type="spellEnd"/>
      <w:r w:rsidRPr="00D827DE">
        <w:rPr>
          <w:rFonts w:eastAsia="Calibri" w:cstheme="minorHAnsi"/>
        </w:rPr>
        <w:t xml:space="preserve">, Πρόεδρος του Συλλόγου Εργαζομένων στην Μονάδα Οργάνωσης Διαχείρισης Αναπτυξιακών Προγραμμάτων (ΜΟΔ Α.Ε.), Γεώργιος Σίμος, Εκπρόσωπος των εργαζομένων στην Ειδική Υπηρεσία Διαχείρισης των Ευρωπαϊκών Προγραμμάτων του στόχου «Ευρωπαϊκή - Εδαφική Συνεργασία» (Interreg), Γεώργιος Πατούλης, Περιφερειάρχης Αττικής - Α΄ Αντιπρόεδρος της Ένωσης Περιφερειών Ελλάδος (ΕΝΠΕ), Νικόλαος Κακαβάς, Πρόεδρος του ΔΣ της Πανελλήνιας Ομοσπονδίας Γεωτεχνικών Δημοσίων Υπαλλήλων (ΠΟΓΕΔΥ), </w:t>
      </w:r>
      <w:r w:rsidRPr="00D827DE">
        <w:rPr>
          <w:rFonts w:eastAsia="Calibri" w:cstheme="minorHAnsi"/>
        </w:rPr>
        <w:lastRenderedPageBreak/>
        <w:t xml:space="preserve">Νικόλαος </w:t>
      </w:r>
      <w:proofErr w:type="spellStart"/>
      <w:r w:rsidRPr="00D827DE">
        <w:rPr>
          <w:rFonts w:eastAsia="Calibri" w:cstheme="minorHAnsi"/>
        </w:rPr>
        <w:t>Παυλονάσιος</w:t>
      </w:r>
      <w:proofErr w:type="spellEnd"/>
      <w:r w:rsidRPr="00D827DE">
        <w:rPr>
          <w:rFonts w:eastAsia="Calibri" w:cstheme="minorHAnsi"/>
        </w:rPr>
        <w:t xml:space="preserve">, Πρόεδρος της Πανελλήνιας Ένωσης Νέων Αγροτών (ΠΕΝΑ) και Μιχαήλ </w:t>
      </w:r>
      <w:proofErr w:type="spellStart"/>
      <w:r w:rsidRPr="00D827DE">
        <w:rPr>
          <w:rFonts w:eastAsia="Calibri" w:cstheme="minorHAnsi"/>
        </w:rPr>
        <w:t>Σκορδάς</w:t>
      </w:r>
      <w:proofErr w:type="spellEnd"/>
      <w:r w:rsidRPr="00D827DE">
        <w:rPr>
          <w:rFonts w:eastAsia="Calibri" w:cstheme="minorHAnsi"/>
        </w:rPr>
        <w:t>, Πρόεδρος του Ελληνικού Δικτύου Ομάδων Τοπικής Δράσης (ΟΤΔ) Leader</w:t>
      </w:r>
      <w:r w:rsidR="00021C29" w:rsidRPr="00D827DE">
        <w:rPr>
          <w:rFonts w:eastAsia="Calibri" w:cstheme="minorHAnsi"/>
        </w:rPr>
        <w:t>.</w:t>
      </w:r>
    </w:p>
    <w:p w:rsidR="0064566E" w:rsidRPr="00D827DE" w:rsidRDefault="0064566E" w:rsidP="00D827DE">
      <w:pPr>
        <w:spacing w:after="0" w:line="276" w:lineRule="auto"/>
        <w:ind w:right="84" w:firstLine="720"/>
        <w:contextualSpacing/>
        <w:jc w:val="both"/>
        <w:rPr>
          <w:rFonts w:eastAsia="Calibri" w:cstheme="minorHAnsi"/>
        </w:rPr>
      </w:pPr>
      <w:r w:rsidRPr="00D827DE">
        <w:rPr>
          <w:rFonts w:eastAsia="Calibri"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4566E" w:rsidRPr="00D827DE" w:rsidRDefault="00A051AA" w:rsidP="00D827DE">
      <w:pPr>
        <w:spacing w:after="0" w:line="276" w:lineRule="auto"/>
        <w:ind w:right="84" w:firstLine="720"/>
        <w:contextualSpacing/>
        <w:jc w:val="both"/>
        <w:rPr>
          <w:rFonts w:eastAsia="Calibri" w:cstheme="minorHAnsi"/>
        </w:rPr>
      </w:pPr>
      <w:r w:rsidRPr="00D827DE">
        <w:rPr>
          <w:rFonts w:eastAsia="Calibri" w:cstheme="minorHAnsi"/>
        </w:rPr>
        <w:t>Παρόντες ήταν οι Βουλευτές κ.κ.</w:t>
      </w:r>
      <w:r w:rsidR="00A562B9" w:rsidRPr="00D827DE">
        <w:rPr>
          <w:rFonts w:eastAsia="Calibri" w:cstheme="minorHAnsi"/>
        </w:rPr>
        <w:t xml:space="preserve"> </w:t>
      </w:r>
      <w:r w:rsidRPr="00D827DE">
        <w:rPr>
          <w:rFonts w:eastAsia="Calibri" w:cstheme="minorHAnsi"/>
        </w:rPr>
        <w:t xml:space="preserve">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D827DE">
        <w:rPr>
          <w:rFonts w:eastAsia="Calibri" w:cstheme="minorHAnsi"/>
        </w:rPr>
        <w:t>Θεοχάρης</w:t>
      </w:r>
      <w:proofErr w:type="spellEnd"/>
      <w:r w:rsidRPr="00D827DE">
        <w:rPr>
          <w:rFonts w:eastAsia="Calibri" w:cstheme="minorHAnsi"/>
        </w:rPr>
        <w:t xml:space="preserve"> (Χάρης), Καιρίδης Δημήτριος,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Ράπτη Ελένη, Σενετάκης Μάξιμος, Σταμενίτης Διονύσιος, Ταραντίλης Χρήστος,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rsidR="0064566E" w:rsidRPr="00D827DE" w:rsidRDefault="0064566E" w:rsidP="00D827DE">
      <w:pPr>
        <w:spacing w:after="0" w:line="276" w:lineRule="auto"/>
        <w:ind w:firstLine="720"/>
        <w:jc w:val="both"/>
        <w:rPr>
          <w:rFonts w:cstheme="minorHAnsi"/>
        </w:rPr>
      </w:pPr>
      <w:r w:rsidRPr="00D827DE">
        <w:rPr>
          <w:rFonts w:eastAsia="Calibri" w:cstheme="minorHAnsi"/>
          <w:b/>
        </w:rPr>
        <w:t>ΒΑΣΙΛΕΙΟΣ ΓΙΟΓΙΑΚΑΣ (Αντιπρόεδρος της Επιτροπής):</w:t>
      </w:r>
      <w:r w:rsidRPr="00D827DE">
        <w:rPr>
          <w:rFonts w:cstheme="minorHAnsi"/>
        </w:rPr>
        <w:t xml:space="preserve"> Κυρίες και κύριοι συνάδελφοι</w:t>
      </w:r>
      <w:r w:rsidR="00021C29" w:rsidRPr="00D827DE">
        <w:rPr>
          <w:rFonts w:cstheme="minorHAnsi"/>
        </w:rPr>
        <w:t>, ξεκινάμε την 2</w:t>
      </w:r>
      <w:r w:rsidR="00021C29" w:rsidRPr="00D827DE">
        <w:rPr>
          <w:rFonts w:cstheme="minorHAnsi"/>
          <w:vertAlign w:val="superscript"/>
        </w:rPr>
        <w:t>η</w:t>
      </w:r>
      <w:r w:rsidR="00021C29" w:rsidRPr="00D827DE">
        <w:rPr>
          <w:rFonts w:cstheme="minorHAnsi"/>
        </w:rPr>
        <w:t xml:space="preserve"> συνεδρίαση με ημερήσια διάταξη </w:t>
      </w:r>
      <w:r w:rsidRPr="00D827DE">
        <w:rPr>
          <w:rFonts w:cstheme="minorHAnsi"/>
        </w:rPr>
        <w:t xml:space="preserve">την συνέχιση της επεξεργασίας και εξέτασης του σχεδίου νόμου του Υπουργείου Ανάπτυξης και Επενδύσεων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w:t>
      </w:r>
      <w:r w:rsidR="00021C29" w:rsidRPr="00D827DE">
        <w:rPr>
          <w:rFonts w:cstheme="minorHAnsi"/>
        </w:rPr>
        <w:t>και την</w:t>
      </w:r>
      <w:r w:rsidRPr="00D827DE">
        <w:rPr>
          <w:rFonts w:cstheme="minorHAnsi"/>
        </w:rPr>
        <w:t xml:space="preserve"> ακρόαση εξωκοινοβουλευτικών προσώπων.</w:t>
      </w:r>
    </w:p>
    <w:p w:rsidR="0064566E" w:rsidRPr="00D827DE" w:rsidRDefault="00021C29" w:rsidP="00D827DE">
      <w:pPr>
        <w:spacing w:after="0" w:line="276" w:lineRule="auto"/>
        <w:ind w:firstLine="720"/>
        <w:jc w:val="both"/>
        <w:rPr>
          <w:rFonts w:eastAsia="Calibri" w:cstheme="minorHAnsi"/>
          <w:b/>
        </w:rPr>
      </w:pPr>
      <w:r w:rsidRPr="00D827DE">
        <w:rPr>
          <w:rFonts w:cstheme="minorHAnsi"/>
        </w:rPr>
        <w:t>Αρχίζο</w:t>
      </w:r>
      <w:r w:rsidR="00DE0E0F" w:rsidRPr="00D827DE">
        <w:rPr>
          <w:rFonts w:cstheme="minorHAnsi"/>
        </w:rPr>
        <w:t>υ</w:t>
      </w:r>
      <w:r w:rsidRPr="00D827DE">
        <w:rPr>
          <w:rFonts w:cstheme="minorHAnsi"/>
        </w:rPr>
        <w:t>με</w:t>
      </w:r>
      <w:r w:rsidR="0064566E" w:rsidRPr="00D827DE">
        <w:rPr>
          <w:rFonts w:cstheme="minorHAnsi"/>
        </w:rPr>
        <w:t xml:space="preserve"> με τον κ</w:t>
      </w:r>
      <w:r w:rsidR="00307C48" w:rsidRPr="00D827DE">
        <w:rPr>
          <w:rFonts w:cstheme="minorHAnsi"/>
        </w:rPr>
        <w:t>. Εμμανουήλ Μανιούδη</w:t>
      </w:r>
      <w:r w:rsidR="0064566E" w:rsidRPr="00D827DE">
        <w:rPr>
          <w:rFonts w:cstheme="minorHAnsi"/>
        </w:rPr>
        <w:t>, οικονομικό στέλεχος του Ινστιτούτου Εμπορίου και Υπηρεσιών της Ελληνικής Συνομοσπονδίας Εμπορίου και Επιχειρηματικότητας (ΙΝΕΜΥ-ΕΣΕΕ). Παρακαλώ, κ. Μανιούδη, έχετε το</w:t>
      </w:r>
      <w:r w:rsidR="00984BAB" w:rsidRPr="00D827DE">
        <w:rPr>
          <w:rFonts w:cstheme="minorHAnsi"/>
        </w:rPr>
        <w:t>ν</w:t>
      </w:r>
      <w:r w:rsidR="0064566E" w:rsidRPr="00D827DE">
        <w:rPr>
          <w:rFonts w:cstheme="minorHAnsi"/>
        </w:rPr>
        <w:t xml:space="preserve"> λόγο για πέντε λεπτά.</w:t>
      </w:r>
    </w:p>
    <w:p w:rsidR="0064566E" w:rsidRPr="00D827DE" w:rsidRDefault="0064566E" w:rsidP="00D827DE">
      <w:pPr>
        <w:spacing w:after="0" w:line="276" w:lineRule="auto"/>
        <w:ind w:firstLine="720"/>
        <w:jc w:val="both"/>
        <w:rPr>
          <w:rFonts w:cstheme="minorHAnsi"/>
        </w:rPr>
      </w:pPr>
      <w:r w:rsidRPr="00D827DE">
        <w:rPr>
          <w:rFonts w:eastAsia="Calibri" w:cstheme="minorHAnsi"/>
          <w:b/>
        </w:rPr>
        <w:t>ΕΜΜΑΝΟΥΗΛ ΜΑΝΙΟΥΔΗΣ (Οικονομικό στέλεχος του Ινστιτούτου Εμπορίου και Υπηρεσιών της Ελληνικής Συνομοσπονδίας Εμπορίου και Επιχειρηματικότητας (ΙΝΕΜΥ-ΕΣΕΕ)):</w:t>
      </w:r>
      <w:r w:rsidRPr="00D827DE">
        <w:rPr>
          <w:rFonts w:cstheme="minorHAnsi"/>
        </w:rPr>
        <w:t xml:space="preserve"> Καλημέρα. Να σας ευχαριστήσω για την πρόσκληση. Είναι σημαντικό να μετάσχουμε σε αυτή τη συζήτηση η οποία θέτει το πλαίσιο για τη νέα Προγραμματική Περίοδο. Αναμφίβολα το θεσμικό πλαίσιο για τη διαχείριση, τον έλεγχο και την εφαρμογή των αναπτυξιακών παρεμβάσεων της νέας Προγραμματικής Περιόδου αποτελεί το αναγκαίο θεσμικό πλαίσιο για την εύρυθμη υλοποίηση των συγχρηματοδοτούμενων έργων. Πρόκειται για ένα ολοκληρωμένο και αποτελεσματικό πλαίσιο για τη διαχείριση των ευρωπαϊκών πόρων που καλείται να αξιοποιήσει η χώρα τη νέα Προγραμματική Περίοδο, ιδιαίτερα, αφού εν πολλοίς έχει δοκιμαστεί επαρκώς μέχρι και σήμερα.</w:t>
      </w:r>
    </w:p>
    <w:p w:rsidR="0064566E" w:rsidRPr="00D827DE" w:rsidRDefault="0064566E" w:rsidP="00D827DE">
      <w:pPr>
        <w:spacing w:after="0" w:line="276" w:lineRule="auto"/>
        <w:ind w:firstLine="720"/>
        <w:jc w:val="both"/>
        <w:rPr>
          <w:rFonts w:cstheme="minorHAnsi"/>
        </w:rPr>
      </w:pPr>
      <w:r w:rsidRPr="00D827DE">
        <w:rPr>
          <w:rFonts w:cstheme="minorHAnsi"/>
        </w:rPr>
        <w:t>Σε σχέση με το νομοσχέδιο</w:t>
      </w:r>
      <w:r w:rsidR="00843066" w:rsidRPr="00D827DE">
        <w:rPr>
          <w:rFonts w:cstheme="minorHAnsi"/>
        </w:rPr>
        <w:t xml:space="preserve"> και</w:t>
      </w:r>
      <w:r w:rsidRPr="00D827DE">
        <w:rPr>
          <w:rFonts w:cstheme="minorHAnsi"/>
        </w:rPr>
        <w:t xml:space="preserve"> </w:t>
      </w:r>
      <w:r w:rsidR="00843066" w:rsidRPr="00D827DE">
        <w:rPr>
          <w:rFonts w:cstheme="minorHAnsi"/>
        </w:rPr>
        <w:t>τ</w:t>
      </w:r>
      <w:r w:rsidRPr="00D827DE">
        <w:rPr>
          <w:rFonts w:cstheme="minorHAnsi"/>
        </w:rPr>
        <w:t>ο</w:t>
      </w:r>
      <w:r w:rsidR="00843066" w:rsidRPr="00D827DE">
        <w:rPr>
          <w:rFonts w:cstheme="minorHAnsi"/>
        </w:rPr>
        <w:t>ν</w:t>
      </w:r>
      <w:r w:rsidRPr="00D827DE">
        <w:rPr>
          <w:rFonts w:cstheme="minorHAnsi"/>
        </w:rPr>
        <w:t xml:space="preserve"> </w:t>
      </w:r>
      <w:r w:rsidR="00DE0E0F" w:rsidRPr="00D827DE">
        <w:rPr>
          <w:rFonts w:cstheme="minorHAnsi"/>
        </w:rPr>
        <w:t>ν.</w:t>
      </w:r>
      <w:r w:rsidRPr="00D827DE">
        <w:rPr>
          <w:rFonts w:cstheme="minorHAnsi"/>
        </w:rPr>
        <w:t>4314/2014, δεν εντοπίζουμε κάποιες σημαντικές διαφορές, τουλάχιστον όσον αφορά την πλευρά των δικαιούχων. Βέβαια, η συγκυρία της διεθνούς οικονομίας είναι εξαιρετικά κρίσιμη</w:t>
      </w:r>
      <w:r w:rsidR="00843066" w:rsidRPr="00D827DE">
        <w:rPr>
          <w:rFonts w:cstheme="minorHAnsi"/>
        </w:rPr>
        <w:t>,</w:t>
      </w:r>
      <w:r w:rsidRPr="00D827DE">
        <w:rPr>
          <w:rFonts w:cstheme="minorHAnsi"/>
        </w:rPr>
        <w:t xml:space="preserve"> γεγονός που καθιστά το εργαλείο του ΕΣΠΑ της νέας Προγραμματικής Περιόδου ένα κρίσιμο πυλώνα για την επίτευξη ενός βιώσιμου και ισόρροπου παραγωγικού υποδείγματος για την ελληνική οικονομία. Άλλωστε, το νέο ΕΣΠΑ συμπίπτει χρονικά με την υλοποίηση των έργων του Ταμείου Ανάκαμψης. Πρόκειται για μία </w:t>
      </w:r>
      <w:r w:rsidRPr="00D827DE">
        <w:rPr>
          <w:rFonts w:cstheme="minorHAnsi"/>
        </w:rPr>
        <w:lastRenderedPageBreak/>
        <w:t>μεγάλη επιτυχία για τη χώρα</w:t>
      </w:r>
      <w:r w:rsidR="00C477AD" w:rsidRPr="00D827DE">
        <w:rPr>
          <w:rFonts w:cstheme="minorHAnsi"/>
        </w:rPr>
        <w:t>. Η</w:t>
      </w:r>
      <w:r w:rsidRPr="00D827DE">
        <w:rPr>
          <w:rFonts w:cstheme="minorHAnsi"/>
        </w:rPr>
        <w:t xml:space="preserve"> εξασφάλιση </w:t>
      </w:r>
      <w:r w:rsidR="00C477AD" w:rsidRPr="00D827DE">
        <w:rPr>
          <w:rFonts w:cstheme="minorHAnsi"/>
        </w:rPr>
        <w:t xml:space="preserve">αυτών </w:t>
      </w:r>
      <w:r w:rsidRPr="00D827DE">
        <w:rPr>
          <w:rFonts w:cstheme="minorHAnsi"/>
        </w:rPr>
        <w:t>των πόρων μπορούν μεσοπρόθεσμα να χρηματοδοτήσουν τη βιώσιμη επανεκκίνηση της εγχώριας αναπτυξιακής διαδικασίας.</w:t>
      </w:r>
      <w:r w:rsidR="00C477AD" w:rsidRPr="00D827DE">
        <w:rPr>
          <w:rFonts w:cstheme="minorHAnsi"/>
        </w:rPr>
        <w:t xml:space="preserve"> </w:t>
      </w:r>
    </w:p>
    <w:p w:rsidR="0064566E" w:rsidRPr="00D827DE" w:rsidRDefault="0064566E" w:rsidP="00D827DE">
      <w:pPr>
        <w:spacing w:after="0" w:line="276" w:lineRule="auto"/>
        <w:ind w:firstLine="720"/>
        <w:jc w:val="both"/>
        <w:rPr>
          <w:rFonts w:cstheme="minorHAnsi"/>
        </w:rPr>
      </w:pPr>
      <w:r w:rsidRPr="00D827DE">
        <w:rPr>
          <w:rFonts w:cstheme="minorHAnsi"/>
        </w:rPr>
        <w:t>Από την άλλη πλευρά, οι σημαντικές προκλήσεις που καλείται να αντιμετωπίσει το εμπόριο και η επιχειρηματικότητα</w:t>
      </w:r>
      <w:r w:rsidR="00C477AD" w:rsidRPr="00D827DE">
        <w:rPr>
          <w:rFonts w:cstheme="minorHAnsi"/>
        </w:rPr>
        <w:t>,</w:t>
      </w:r>
      <w:r w:rsidRPr="00D827DE">
        <w:rPr>
          <w:rFonts w:cstheme="minorHAnsi"/>
        </w:rPr>
        <w:t xml:space="preserve"> οι οποίες αποτελούν πεδίο για την οργάνωσή μας στο επίπεδο του ψηφιακ</w:t>
      </w:r>
      <w:r w:rsidR="00C477AD" w:rsidRPr="00D827DE">
        <w:rPr>
          <w:rFonts w:cstheme="minorHAnsi"/>
        </w:rPr>
        <w:t>ού και πράσινου μετασχηματισμού</w:t>
      </w:r>
      <w:r w:rsidRPr="00D827DE">
        <w:rPr>
          <w:rFonts w:cstheme="minorHAnsi"/>
        </w:rPr>
        <w:t xml:space="preserve"> αλλά και των ψηφιακών δεξιοτήτων των εργαζομένων, διαπερνούν μέσα από τα Τομεακά Προγράμματα του ΕΣΠΑ 2021</w:t>
      </w:r>
      <w:r w:rsidR="00C477AD" w:rsidRPr="00D827DE">
        <w:rPr>
          <w:rFonts w:cstheme="minorHAnsi"/>
        </w:rPr>
        <w:t>-</w:t>
      </w:r>
      <w:r w:rsidRPr="00D827DE">
        <w:rPr>
          <w:rFonts w:cstheme="minorHAnsi"/>
        </w:rPr>
        <w:t xml:space="preserve">2027, όπως αυτά περιγράφονται στο άρθρο 3 του παρόντος νόμου. Ως εκ τούτου, θεωρούμε ότι ως ΕΣΕΕ μπορούμε να εισφέρουμε στην επιτυχή υλοποίηση των στόχων της νέας Προγραμματικής Περιόδου. Στο πλαίσιο αυτό, θα πούμε ότι μόνο θετικά μπορούμε να αξιολογήσουμε την πρόβλεψη της συμμετοχής μας στα θεματικά δίκτυα της Εθνικής Αρχής Συντονισμού, όπως αυτά περιγράφονται στο άρθρο 28 του παρόντος νόμου. Η συγκρότηση της Εθνικής Αρχής Συντονισμού είναι σημαντική, καθώς θα αποτελέσει κρίσιμο κρίκο στην αλυσίδα συντονισμού και αναμένεται να βελτιώσει τις επιδόσεις, ενώ θεωρούμε ότι είναι σημαντική η έμφαση που δίνεται στην τοπική ανάπτυξη, στον ρόλο των τοπικών </w:t>
      </w:r>
      <w:r w:rsidR="00C477AD" w:rsidRPr="00D827DE">
        <w:rPr>
          <w:rFonts w:cstheme="minorHAnsi"/>
        </w:rPr>
        <w:t>κ</w:t>
      </w:r>
      <w:r w:rsidRPr="00D827DE">
        <w:rPr>
          <w:rFonts w:cstheme="minorHAnsi"/>
        </w:rPr>
        <w:t>οινοτήτων και στη συγκρότηση των ομάδων τοπικής δράσης οι οποίες μπορούν να συμβάλλουν επίσης στην αντιμετώπιση των περιφερειακών ανισοτήτων που φαίνεται να αυξάνονται τα τελευταία χρόνια και ειδικά μετά την πανδημία.</w:t>
      </w:r>
    </w:p>
    <w:p w:rsidR="0064566E" w:rsidRPr="00D827DE" w:rsidRDefault="0064566E" w:rsidP="00D827DE">
      <w:pPr>
        <w:spacing w:after="0" w:line="276" w:lineRule="auto"/>
        <w:ind w:firstLine="720"/>
        <w:jc w:val="both"/>
        <w:rPr>
          <w:rFonts w:cstheme="minorHAnsi"/>
        </w:rPr>
      </w:pPr>
      <w:r w:rsidRPr="00D827DE">
        <w:rPr>
          <w:rFonts w:cstheme="minorHAnsi"/>
        </w:rPr>
        <w:t>Από διαχειριστική</w:t>
      </w:r>
      <w:r w:rsidR="00C477AD" w:rsidRPr="00D827DE">
        <w:rPr>
          <w:rFonts w:cstheme="minorHAnsi"/>
        </w:rPr>
        <w:t>ς</w:t>
      </w:r>
      <w:r w:rsidRPr="00D827DE">
        <w:rPr>
          <w:rFonts w:cstheme="minorHAnsi"/>
        </w:rPr>
        <w:t xml:space="preserve"> πλευρά</w:t>
      </w:r>
      <w:r w:rsidR="00C477AD" w:rsidRPr="00D827DE">
        <w:rPr>
          <w:rFonts w:cstheme="minorHAnsi"/>
        </w:rPr>
        <w:t>ς</w:t>
      </w:r>
      <w:r w:rsidRPr="00D827DE">
        <w:rPr>
          <w:rFonts w:cstheme="minorHAnsi"/>
        </w:rPr>
        <w:t>, είναι αναμφίβολο ότι η χώρα πρέπει να καταβάλει μια τεράστια προσπάθεια για να κατορθώσει να αξιοποιήσει αποτελεσματικά τους διαθέσιμους πόρους. Στο επίπεδο αυτό, πιστεύουμε ότι είναι σημαντικά τρία ζητήματα.</w:t>
      </w:r>
    </w:p>
    <w:p w:rsidR="0064566E" w:rsidRPr="00D827DE" w:rsidRDefault="0064566E" w:rsidP="00D827DE">
      <w:pPr>
        <w:spacing w:after="0" w:line="276" w:lineRule="auto"/>
        <w:ind w:firstLine="720"/>
        <w:jc w:val="both"/>
        <w:rPr>
          <w:rFonts w:cstheme="minorHAnsi"/>
        </w:rPr>
      </w:pPr>
      <w:r w:rsidRPr="00D827DE">
        <w:rPr>
          <w:rFonts w:cstheme="minorHAnsi"/>
        </w:rPr>
        <w:t>Το πρώτο είναι</w:t>
      </w:r>
      <w:r w:rsidR="00C477AD" w:rsidRPr="00D827DE">
        <w:rPr>
          <w:rFonts w:cstheme="minorHAnsi"/>
        </w:rPr>
        <w:t xml:space="preserve"> η ενίσχυση του προσωπικού των Ειδικών Υ</w:t>
      </w:r>
      <w:r w:rsidRPr="00D827DE">
        <w:rPr>
          <w:rFonts w:cstheme="minorHAnsi"/>
        </w:rPr>
        <w:t xml:space="preserve">πηρεσιών </w:t>
      </w:r>
      <w:r w:rsidR="00C477AD" w:rsidRPr="00D827DE">
        <w:rPr>
          <w:rFonts w:cstheme="minorHAnsi"/>
        </w:rPr>
        <w:t>Δ</w:t>
      </w:r>
      <w:r w:rsidRPr="00D827DE">
        <w:rPr>
          <w:rFonts w:cstheme="minorHAnsi"/>
        </w:rPr>
        <w:t xml:space="preserve">ιαχείρισης των Επιχειρησιακών Προγραμμάτων του ΕΣΠΑ και η διαρκής εκπαίδευση των στελεχών </w:t>
      </w:r>
      <w:r w:rsidR="00C477AD" w:rsidRPr="00D827DE">
        <w:rPr>
          <w:rFonts w:cstheme="minorHAnsi"/>
        </w:rPr>
        <w:t xml:space="preserve">τους, τα οποία </w:t>
      </w:r>
      <w:r w:rsidRPr="00D827DE">
        <w:rPr>
          <w:rFonts w:cstheme="minorHAnsi"/>
        </w:rPr>
        <w:t>επιφορτίζονται με πολύ μεγάλο μέρος της διαχειριστικής δουλειάς. Κάποιες φορές είναι δυσανάλογο του υφιστάμενου δυναμικού τους και αυτός ο φόρτος εργασίας αναπόφευκτα οδηγεί σε χρονικές καθυστερήσεις και σε αύξηση του σχετικού συναλλακτικού κόστους.</w:t>
      </w:r>
    </w:p>
    <w:p w:rsidR="0064566E" w:rsidRPr="00D827DE" w:rsidRDefault="0064566E" w:rsidP="00D827DE">
      <w:pPr>
        <w:spacing w:after="0" w:line="276" w:lineRule="auto"/>
        <w:ind w:firstLine="720"/>
        <w:jc w:val="both"/>
        <w:rPr>
          <w:rFonts w:cstheme="minorHAnsi"/>
        </w:rPr>
      </w:pPr>
      <w:r w:rsidRPr="00D827DE">
        <w:rPr>
          <w:rFonts w:cstheme="minorHAnsi"/>
        </w:rPr>
        <w:t xml:space="preserve">Δεύτερο </w:t>
      </w:r>
      <w:r w:rsidR="00C477AD" w:rsidRPr="00D827DE">
        <w:rPr>
          <w:rFonts w:cstheme="minorHAnsi"/>
        </w:rPr>
        <w:t xml:space="preserve">και </w:t>
      </w:r>
      <w:r w:rsidRPr="00D827DE">
        <w:rPr>
          <w:rFonts w:cstheme="minorHAnsi"/>
        </w:rPr>
        <w:t>σημαντικό θέμα είναι η αποσαφήνιση των κρατικών ενισχύσεων. Προφ</w:t>
      </w:r>
      <w:r w:rsidR="00C477AD" w:rsidRPr="00D827DE">
        <w:rPr>
          <w:rFonts w:cstheme="minorHAnsi"/>
        </w:rPr>
        <w:t>ανώς είναι ένα πολύπλοκο ζήτημα και</w:t>
      </w:r>
      <w:r w:rsidRPr="00D827DE">
        <w:rPr>
          <w:rFonts w:cstheme="minorHAnsi"/>
        </w:rPr>
        <w:t xml:space="preserve"> το γνωρίζουμε όλοι. Οι τεχνικές λεπτομέρειες αλλάζουν συχνά και σε ευρωπαϊκό επίπεδο. Θεωρούμε όμως, ότι είναι σημαντικό να αποτυπωθεί το σχετικό κανονιστικό πλαίσιο όσο αυτό είναι δυνατό σε έναν οδηγό, ώστε όσο συχνά και αν χρειάζεται αυτός να επικαιροποιηθεί να μπορεί να βοηθήσει </w:t>
      </w:r>
      <w:r w:rsidR="00C477AD" w:rsidRPr="00D827DE">
        <w:rPr>
          <w:rFonts w:cstheme="minorHAnsi"/>
        </w:rPr>
        <w:t>και τις Ειδικές Υπηρεσίες Δ</w:t>
      </w:r>
      <w:r w:rsidRPr="00D827DE">
        <w:rPr>
          <w:rFonts w:cstheme="minorHAnsi"/>
        </w:rPr>
        <w:t>ιαχείρισης και τους δικαιούχους. Αυτό θα απλοποιήσει και θα επιταχύνει τις διαδικασίες και θα διαμορφώσει το πλαίσιο για την επιτάχυνση των σχετικών οικονομιών κλίμακας.</w:t>
      </w:r>
    </w:p>
    <w:p w:rsidR="0064566E" w:rsidRPr="00D827DE" w:rsidRDefault="0064566E" w:rsidP="00D827DE">
      <w:pPr>
        <w:spacing w:after="0" w:line="276" w:lineRule="auto"/>
        <w:ind w:firstLine="720"/>
        <w:jc w:val="both"/>
        <w:rPr>
          <w:rFonts w:cstheme="minorHAnsi"/>
        </w:rPr>
      </w:pPr>
      <w:r w:rsidRPr="00D827DE">
        <w:rPr>
          <w:rFonts w:cstheme="minorHAnsi"/>
        </w:rPr>
        <w:t xml:space="preserve">Ένα τρίτο στοιχείο, είναι </w:t>
      </w:r>
      <w:r w:rsidR="00F318D4" w:rsidRPr="00D827DE">
        <w:rPr>
          <w:rFonts w:cstheme="minorHAnsi"/>
        </w:rPr>
        <w:t xml:space="preserve">το </w:t>
      </w:r>
      <w:r w:rsidRPr="00D827DE">
        <w:rPr>
          <w:rFonts w:cstheme="minorHAnsi"/>
        </w:rPr>
        <w:t>ότι είναι πολύ σημαντικό ο κάθε δικαιούχος να γνωρίζει τους κινδύνους που αναλαμβάνει με την υλοποίηση του έργου, ιδιαίτερα σε ό,τι αφορά τις ενδεχόμενες δημοσιονομικές διορθώσεις, αλλά και τις τροποποιήσεις λόγω φυσικών καταστροφών. Αυτό προβλέπεται με βάση το νόμο, οπότε προτείνουμε την επικαιροποίηση του εγχειριδίου ελέγχου της Επιτροπής Δημοσιονομικού Ελέγχου, της ΕΔΕΛ, αλλά και τη σύνταξη από την Επιτροπή ενός απλοποι</w:t>
      </w:r>
      <w:r w:rsidR="00F318D4" w:rsidRPr="00D827DE">
        <w:rPr>
          <w:rFonts w:cstheme="minorHAnsi"/>
        </w:rPr>
        <w:t>ημένου, αλλά σαφούς οδηγού για Ε</w:t>
      </w:r>
      <w:r w:rsidRPr="00D827DE">
        <w:rPr>
          <w:rFonts w:cstheme="minorHAnsi"/>
        </w:rPr>
        <w:t xml:space="preserve">ιδικές </w:t>
      </w:r>
      <w:r w:rsidR="00F318D4" w:rsidRPr="00D827DE">
        <w:rPr>
          <w:rFonts w:cstheme="minorHAnsi"/>
        </w:rPr>
        <w:t>Υ</w:t>
      </w:r>
      <w:r w:rsidRPr="00D827DE">
        <w:rPr>
          <w:rFonts w:cstheme="minorHAnsi"/>
        </w:rPr>
        <w:t xml:space="preserve">πηρεσίες </w:t>
      </w:r>
      <w:r w:rsidR="00F318D4" w:rsidRPr="00D827DE">
        <w:rPr>
          <w:rFonts w:cstheme="minorHAnsi"/>
        </w:rPr>
        <w:t>Δ</w:t>
      </w:r>
      <w:r w:rsidRPr="00D827DE">
        <w:rPr>
          <w:rFonts w:cstheme="minorHAnsi"/>
        </w:rPr>
        <w:t>ιαχείρισης και δικαιούχους αναφορικά με τη νομική βάση, τη λογική, αλλά και το ύψος των δημοσιονομικών διορθώσεων που μπορεί να επιβάλλει στους δικαιούχους. Στο επίπεδο αυτό, η τεχνική βοήθεια που αποτυπώνεται στο άρθρο 42 είναι σημαντική και μπορεί να εξειδικευτεί.</w:t>
      </w:r>
    </w:p>
    <w:p w:rsidR="0064566E" w:rsidRPr="00D827DE" w:rsidRDefault="0064566E" w:rsidP="00D827DE">
      <w:pPr>
        <w:spacing w:after="0" w:line="276" w:lineRule="auto"/>
        <w:ind w:firstLine="720"/>
        <w:jc w:val="both"/>
        <w:rPr>
          <w:rFonts w:cstheme="minorHAnsi"/>
        </w:rPr>
      </w:pPr>
      <w:r w:rsidRPr="00D827DE">
        <w:rPr>
          <w:rFonts w:cstheme="minorHAnsi"/>
        </w:rPr>
        <w:lastRenderedPageBreak/>
        <w:t>Οι παραπάνω προτάσεις μπορεί να θεωρηθεί ότι δεν αφορούν αυτό καθεαυτό το σχέδιο νόμου όπως αυτό το συζητάμε σήμερα, όμως θεωρούμε ότι η υιοθέτησή τους θα συμβάλει σημαντικά στην αποτελεσματικότερη διαχείριση, στον έλεγχο και στην εφαρμογή των αναπτυξιακών παρεμβάσεων της νέας Προγραμματικής Περιόδου. Αυτό θα εγκαθιδρύσει ένα κλίμα εμπιστοσύνης μεταξύ όλων των μερών που μετέχουν στη διαδικασία, που μετέχουν στην εθνική προσπάθεια και θα βελτιώσει την αξιοποίηση των πόρων οι οποίοι, όπως προείπα, είναι πολύ υψηλοί και σημαντικοί.</w:t>
      </w:r>
    </w:p>
    <w:p w:rsidR="0064566E" w:rsidRPr="00D827DE" w:rsidRDefault="0064566E" w:rsidP="00D827DE">
      <w:pPr>
        <w:spacing w:after="0" w:line="276" w:lineRule="auto"/>
        <w:ind w:firstLine="720"/>
        <w:jc w:val="both"/>
        <w:rPr>
          <w:rFonts w:eastAsia="Calibri" w:cstheme="minorHAnsi"/>
          <w:b/>
        </w:rPr>
      </w:pPr>
      <w:r w:rsidRPr="00D827DE">
        <w:rPr>
          <w:rFonts w:cstheme="minorHAnsi"/>
        </w:rPr>
        <w:t>Ως ΕΣΕΕ και ως κοινωνικός εταίρος, θεωρούμε αυτονόητο ότι είμαστε στη διάθεση των αρμοδίων οργάνων για τη συνεργασία, τον σχεδιασμό, την ωρίμανση, αλλά και την παρακολούθηση των αναπτυξιακών παρεμβάσεων και δηλώνουμε την ενεργή συμμετοχή μας σε ότι μας ζητηθεί. Σας ευχαριστώ πολύ. Καλή συνέχεια.</w:t>
      </w:r>
    </w:p>
    <w:p w:rsidR="0064566E" w:rsidRPr="00D827DE" w:rsidRDefault="0064566E" w:rsidP="00D827DE">
      <w:pPr>
        <w:spacing w:after="0" w:line="276" w:lineRule="auto"/>
        <w:ind w:firstLine="720"/>
        <w:jc w:val="both"/>
        <w:rPr>
          <w:rFonts w:cstheme="minorHAnsi"/>
        </w:rPr>
      </w:pPr>
      <w:r w:rsidRPr="00D827DE">
        <w:rPr>
          <w:rFonts w:eastAsia="Calibri" w:cstheme="minorHAnsi"/>
          <w:b/>
        </w:rPr>
        <w:t xml:space="preserve">ΒΑΣΙΛΕΙΟΣ ΓΙΟΓΙΑΚΑΣ (Αντιπρόεδρος της Επιτροπής): </w:t>
      </w:r>
      <w:r w:rsidRPr="00D827DE">
        <w:rPr>
          <w:rFonts w:cstheme="minorHAnsi"/>
        </w:rPr>
        <w:t>Ευχαριστούμε τον κύριο Μανιούδη. Θα δώσουμε τον λόγο στον κ. Μάμαλη, Πρόεδρο του ΔΣ του Γεωτεχνικού Επιμελητηρίου Ελλάδας (ΓΕΩΤΕΕ). Κύριε Μάμαλη</w:t>
      </w:r>
      <w:r w:rsidR="00A562B9" w:rsidRPr="00D827DE">
        <w:rPr>
          <w:rFonts w:cstheme="minorHAnsi"/>
        </w:rPr>
        <w:t xml:space="preserve"> </w:t>
      </w:r>
      <w:r w:rsidRPr="00D827DE">
        <w:rPr>
          <w:rFonts w:cstheme="minorHAnsi"/>
        </w:rPr>
        <w:t>έχετε το</w:t>
      </w:r>
      <w:r w:rsidR="00984BAB" w:rsidRPr="00D827DE">
        <w:rPr>
          <w:rFonts w:cstheme="minorHAnsi"/>
        </w:rPr>
        <w:t>ν</w:t>
      </w:r>
      <w:r w:rsidRPr="00D827DE">
        <w:rPr>
          <w:rFonts w:cstheme="minorHAnsi"/>
        </w:rPr>
        <w:t xml:space="preserve"> λόγο για πέντε λεπτά.</w:t>
      </w:r>
    </w:p>
    <w:p w:rsidR="001114E5" w:rsidRPr="00D827DE" w:rsidRDefault="001114E5" w:rsidP="001114E5">
      <w:pPr>
        <w:spacing w:after="0" w:line="276" w:lineRule="auto"/>
        <w:ind w:firstLine="720"/>
        <w:jc w:val="both"/>
        <w:rPr>
          <w:rFonts w:cstheme="minorHAnsi"/>
        </w:rPr>
      </w:pPr>
      <w:r w:rsidRPr="00D827DE">
        <w:rPr>
          <w:rFonts w:cstheme="minorHAnsi"/>
          <w:b/>
        </w:rPr>
        <w:t>ΣΠΥΡΙΔΩΝ ΜΑΜΑΛΗΣ (Πρόεδρος Δ.Σ. του Γεωτεχνικού Επιμελητηρίου Ελλάδας (ΓΕΩΤΕΕ)):</w:t>
      </w:r>
      <w:r w:rsidRPr="00D827DE">
        <w:rPr>
          <w:rFonts w:cstheme="minorHAnsi"/>
          <w:color w:val="212529"/>
        </w:rPr>
        <w:t xml:space="preserve"> Ευχαριστούμε πολύ για την πρόσκληση. </w:t>
      </w:r>
      <w:r w:rsidRPr="00D827DE">
        <w:rPr>
          <w:rFonts w:cstheme="minorHAnsi"/>
        </w:rPr>
        <w:t xml:space="preserve">Καταρχήν, το νομοσχέδιο, έτσι όπως βγήκε στη διαβούλευση, είναι ένα νομοσχέδιο το οποίο βοηθάει πάρα πολύ τη διαχείριση των κονδυλίων του ΕΣΠΑ και θα βοηθήσει στην ανταγωνιστικότητα της ελληνικής οικονομίας τα επόμενα χρόνια, μιας και οι προκλήσεις τις οποίες έχουμε το επόμενο χρονικό διάστημα είναι πολλές και μεγάλες. Άρα, έχουμε μια καταρχήν συμφωνία με το σχέδιο νόμου το οποίο έχει βγει στη διαβούλευση και στο οποίο θέλω να πω πως έχουμε βέβαια κάποιες παρατηρήσεις όσον αφορά τις επιτελικές δομές. Και εξηγούμε ότι δεν θα πρέπει να είναι ανταγωνιστικές ως προς τις υπηρεσίες των Υπουργείων, αλλά θα πρέπει να είναι συμπληρωματικές και εκεί πέρα υπάρχουν ζητήματα γραφειοκρατίας, έλλειψη ευελιξίας στις επιτελικές δομές, οι οποίες θα πρέπει να διορθωθούν. </w:t>
      </w:r>
    </w:p>
    <w:p w:rsidR="0064566E" w:rsidRPr="001114E5" w:rsidRDefault="001114E5" w:rsidP="001114E5">
      <w:pPr>
        <w:spacing w:after="0" w:line="276" w:lineRule="auto"/>
        <w:ind w:firstLine="720"/>
        <w:jc w:val="both"/>
        <w:rPr>
          <w:rFonts w:eastAsia="Calibri" w:cstheme="minorHAnsi"/>
        </w:rPr>
      </w:pPr>
      <w:r w:rsidRPr="001114E5">
        <w:rPr>
          <w:rFonts w:eastAsia="Calibri" w:cstheme="minorHAnsi"/>
        </w:rPr>
        <w:t>Τώρα, όσον αφορά το στρατηγικό σχέδιο για την νέα ΚΑΠ, μετά τη διαβούλευση προστέθηκαν 13 άρθρα για την νέα ΚΑΠ, για την εφαρμογή του στρατηγικού σχεδίου για την νέα ΚΑΠ. Δυστυχώς, γι’ αυτά τα άρθρα, δεν έγινε καμία διαβούλευση, ούτε δημόσια αλλά ούτε και εσωτερικά, μέσα στο Υπουργείο. Εμείς, ως Γεωτεχνικό Επιμελητήριο, δεν είχαμε καμία απολύτως πληροφόρηση, καμία απολύτως συμμετοχή και νομίζω και όλοι οι άλλοι φορείς του Υπουργείου δεν είχαν καμία άλλη συμμετοχή. Είναι κάτι, το οποίο, κατά τη γνώμη μας, δεν μπορεί να πετύχει, καθώς η διαχείριση του στρατηγικού σχεδίου της νέας ΚΑΠ, δεν είναι μια διαχείριση ενός οποιουδήποτε ΕΣΠΑ. Είναι μια διαχείριση η οποία έχει κυρίως τεχνικά χαρακτηριστικά, αφορά βιολογικούς κύκλους, αφορά καλλιέργειες, αφορά ζώντες οργανισμούς. Άρα, το να θέσουμε απρόσωπους ποσοτικούς στόχους και να έχουμε μια Ειδική Υπηρεσία η οποία θεωρητικά θα μπορεί να πετυχαίνει αυτούς τους ποσοτικούς στόχους, είναι κάτι το οποίο είναι ανέφικτο και κάτι το οποίο θα αποτύχει.</w:t>
      </w:r>
    </w:p>
    <w:p w:rsidR="0064566E" w:rsidRPr="00D827DE" w:rsidRDefault="00A57BF2" w:rsidP="0030502A">
      <w:pPr>
        <w:spacing w:after="0" w:line="276" w:lineRule="auto"/>
        <w:ind w:firstLine="720"/>
        <w:jc w:val="both"/>
        <w:rPr>
          <w:rFonts w:cstheme="minorHAnsi"/>
        </w:rPr>
      </w:pPr>
      <w:r w:rsidRPr="00A57BF2">
        <w:rPr>
          <w:rFonts w:cstheme="minorHAnsi"/>
        </w:rPr>
        <w:t>Νομίζουμε, ότι θα πρέπει να εξαιρεθεί το στρατηγικό σχέδιο της νέας ΚΑΠ από αυτή τη λογική της διαχείρισης από την ΜΟΔ και μάλιστα μια ΜΟΔ η οποία έχει υποστελέχωση σε γεωτεχνικούς, σε ανθρώπους με τεχνικές γνώσεις και εμπειρία πάνω στο αντικείμενο. Αυτό το οποίο βλέπουμε είναι ότι η Ειδική Υπηρεσία Διαχείρισης των Κοινοτικών Επιδοτήσεων η οποία αυτή τη στιγμή δημιουργείται, είναι μια υπηρεσία που ουσιαστικά παίρνει</w:t>
      </w:r>
      <w:r w:rsidRPr="00A57BF2">
        <w:t xml:space="preserve"> </w:t>
      </w:r>
      <w:r w:rsidRPr="00A57BF2">
        <w:rPr>
          <w:rFonts w:cstheme="minorHAnsi"/>
        </w:rPr>
        <w:t>αρμοδιότητες από το ΥΠΑΑΤ, κάτι το οποίο για εμάς δεν είναι σωστό. Θεωρούμε ότι</w:t>
      </w:r>
      <w:r>
        <w:rPr>
          <w:rFonts w:cstheme="minorHAnsi"/>
        </w:rPr>
        <w:t xml:space="preserve"> θα πρέπει</w:t>
      </w:r>
      <w:r w:rsidRPr="00A57BF2">
        <w:t xml:space="preserve"> </w:t>
      </w:r>
      <w:r w:rsidRPr="00A57BF2">
        <w:rPr>
          <w:rFonts w:cstheme="minorHAnsi"/>
        </w:rPr>
        <w:t>να λειτουργεί συμπληρωματικά με τις υπηρεσίες του ΥΠΑΑΤ και να ασχοληθεί</w:t>
      </w:r>
      <w:r>
        <w:rPr>
          <w:rFonts w:cstheme="minorHAnsi"/>
        </w:rPr>
        <w:t xml:space="preserve"> μόνο</w:t>
      </w:r>
      <w:r w:rsidR="0030502A">
        <w:rPr>
          <w:rFonts w:cstheme="minorHAnsi"/>
        </w:rPr>
        <w:t xml:space="preserve"> </w:t>
      </w:r>
      <w:r w:rsidR="002B4B27" w:rsidRPr="00D827DE">
        <w:rPr>
          <w:rFonts w:cstheme="minorHAnsi"/>
        </w:rPr>
        <w:t xml:space="preserve">με τους στόχους και το monitoring των στόχων, </w:t>
      </w:r>
      <w:r w:rsidR="0064566E" w:rsidRPr="00D827DE">
        <w:rPr>
          <w:rFonts w:cstheme="minorHAnsi"/>
        </w:rPr>
        <w:t>τα οποία πρέπει να υπάρχουν λόγω</w:t>
      </w:r>
      <w:r w:rsidR="001A61B2" w:rsidRPr="00D827DE">
        <w:rPr>
          <w:rFonts w:cstheme="minorHAnsi"/>
        </w:rPr>
        <w:t xml:space="preserve"> του</w:t>
      </w:r>
      <w:r w:rsidR="0064566E" w:rsidRPr="00D827DE">
        <w:rPr>
          <w:rFonts w:cstheme="minorHAnsi"/>
        </w:rPr>
        <w:t xml:space="preserve"> </w:t>
      </w:r>
      <w:r w:rsidR="0064566E" w:rsidRPr="00D827DE">
        <w:rPr>
          <w:rFonts w:cstheme="minorHAnsi"/>
          <w:lang w:val="en-US"/>
        </w:rPr>
        <w:t>delivery</w:t>
      </w:r>
      <w:r w:rsidR="0064566E" w:rsidRPr="00D827DE">
        <w:rPr>
          <w:rFonts w:cstheme="minorHAnsi"/>
        </w:rPr>
        <w:t xml:space="preserve"> </w:t>
      </w:r>
      <w:r w:rsidR="00BA6CC9" w:rsidRPr="00D827DE">
        <w:rPr>
          <w:rFonts w:cstheme="minorHAnsi"/>
          <w:lang w:val="en-US"/>
        </w:rPr>
        <w:t>model</w:t>
      </w:r>
      <w:r w:rsidR="0064566E" w:rsidRPr="00D827DE">
        <w:rPr>
          <w:rFonts w:cstheme="minorHAnsi"/>
        </w:rPr>
        <w:t xml:space="preserve"> το οποίο ακολουθείται στη νέα </w:t>
      </w:r>
      <w:r w:rsidR="0083393E" w:rsidRPr="00D827DE">
        <w:rPr>
          <w:rFonts w:cstheme="minorHAnsi"/>
        </w:rPr>
        <w:t>ΚΑΠ</w:t>
      </w:r>
      <w:r w:rsidR="0064566E" w:rsidRPr="00D827DE">
        <w:rPr>
          <w:rFonts w:cstheme="minorHAnsi"/>
        </w:rPr>
        <w:t>. Άρα, αυτή η διαχείριση</w:t>
      </w:r>
      <w:r w:rsidR="001A61B2" w:rsidRPr="00D827DE">
        <w:rPr>
          <w:rFonts w:cstheme="minorHAnsi"/>
        </w:rPr>
        <w:t xml:space="preserve"> θα πρέπει</w:t>
      </w:r>
      <w:r w:rsidR="0064566E" w:rsidRPr="00D827DE">
        <w:rPr>
          <w:rFonts w:cstheme="minorHAnsi"/>
        </w:rPr>
        <w:t xml:space="preserve"> να γίνεται κυρίως από τις υπηρεσίες του ΥΠΑΑΤ, να μην </w:t>
      </w:r>
      <w:r w:rsidR="001A61B2" w:rsidRPr="00D827DE">
        <w:rPr>
          <w:rFonts w:cstheme="minorHAnsi"/>
        </w:rPr>
        <w:t>παρθούν</w:t>
      </w:r>
      <w:r w:rsidR="0064566E" w:rsidRPr="00D827DE">
        <w:rPr>
          <w:rFonts w:cstheme="minorHAnsi"/>
        </w:rPr>
        <w:t xml:space="preserve"> αρμοδιότητες από το ΥΠΑΑΤ γιατί αλλιώς δεν έχει νόημα ως Υπουργείο, δεν έχει νόημα αφού θα εφαρμοστεί η νέα </w:t>
      </w:r>
      <w:r w:rsidR="00835A32" w:rsidRPr="00D827DE">
        <w:rPr>
          <w:rFonts w:cstheme="minorHAnsi"/>
        </w:rPr>
        <w:t>ΚΑΠ</w:t>
      </w:r>
      <w:r w:rsidR="0064566E" w:rsidRPr="00D827DE">
        <w:rPr>
          <w:rFonts w:cstheme="minorHAnsi"/>
        </w:rPr>
        <w:t xml:space="preserve"> που ουσιαστικά </w:t>
      </w:r>
      <w:r w:rsidR="001A61B2" w:rsidRPr="00D827DE">
        <w:rPr>
          <w:rFonts w:cstheme="minorHAnsi"/>
        </w:rPr>
        <w:t xml:space="preserve">είναι </w:t>
      </w:r>
      <w:r w:rsidR="0064566E" w:rsidRPr="00D827DE">
        <w:rPr>
          <w:rFonts w:cstheme="minorHAnsi"/>
        </w:rPr>
        <w:t xml:space="preserve">η πολιτική την οποία ασκούν τα όργανα της Ελληνικής Κυβέρνησης στον αγροτικό χώρο και </w:t>
      </w:r>
      <w:r w:rsidR="00870BB8" w:rsidRPr="00D827DE">
        <w:rPr>
          <w:rFonts w:cstheme="minorHAnsi"/>
        </w:rPr>
        <w:t xml:space="preserve">άρα </w:t>
      </w:r>
      <w:r w:rsidR="0064566E" w:rsidRPr="00D827DE">
        <w:rPr>
          <w:rFonts w:cstheme="minorHAnsi"/>
        </w:rPr>
        <w:t>την καταργούμε</w:t>
      </w:r>
      <w:r w:rsidR="00870BB8" w:rsidRPr="00D827DE">
        <w:rPr>
          <w:rFonts w:cstheme="minorHAnsi"/>
        </w:rPr>
        <w:t xml:space="preserve"> ουσιαστικά.</w:t>
      </w:r>
      <w:r w:rsidR="0064566E" w:rsidRPr="00D827DE">
        <w:rPr>
          <w:rFonts w:cstheme="minorHAnsi"/>
        </w:rPr>
        <w:t xml:space="preserve"> </w:t>
      </w:r>
      <w:r w:rsidR="00870BB8" w:rsidRPr="00D827DE">
        <w:rPr>
          <w:rFonts w:cstheme="minorHAnsi"/>
        </w:rPr>
        <w:t>Κ</w:t>
      </w:r>
      <w:r w:rsidR="0064566E" w:rsidRPr="00D827DE">
        <w:rPr>
          <w:rFonts w:cstheme="minorHAnsi"/>
        </w:rPr>
        <w:t xml:space="preserve">αι σε αυτό το θέμα είμαστε αντίθετοι. </w:t>
      </w:r>
      <w:r w:rsidR="0083393E" w:rsidRPr="00D827DE">
        <w:rPr>
          <w:rFonts w:cstheme="minorHAnsi"/>
        </w:rPr>
        <w:t xml:space="preserve"> </w:t>
      </w:r>
    </w:p>
    <w:p w:rsidR="0064566E" w:rsidRPr="00D827DE" w:rsidRDefault="00BA6CC9" w:rsidP="00D827DE">
      <w:pPr>
        <w:spacing w:after="0" w:line="276" w:lineRule="auto"/>
        <w:ind w:firstLine="720"/>
        <w:jc w:val="both"/>
        <w:rPr>
          <w:rFonts w:cstheme="minorHAnsi"/>
        </w:rPr>
      </w:pPr>
      <w:r w:rsidRPr="00D827DE">
        <w:rPr>
          <w:rFonts w:cstheme="minorHAnsi"/>
        </w:rPr>
        <w:t xml:space="preserve">Επιπλέον, </w:t>
      </w:r>
      <w:r w:rsidR="00870BB8" w:rsidRPr="00D827DE">
        <w:rPr>
          <w:rFonts w:cstheme="minorHAnsi"/>
        </w:rPr>
        <w:t>αναφορικά</w:t>
      </w:r>
      <w:r w:rsidR="0064566E" w:rsidRPr="00D827DE">
        <w:rPr>
          <w:rFonts w:cstheme="minorHAnsi"/>
        </w:rPr>
        <w:t xml:space="preserve"> </w:t>
      </w:r>
      <w:r w:rsidR="00870BB8" w:rsidRPr="00D827DE">
        <w:rPr>
          <w:rFonts w:cstheme="minorHAnsi"/>
        </w:rPr>
        <w:t xml:space="preserve">με </w:t>
      </w:r>
      <w:r w:rsidR="0064566E" w:rsidRPr="00D827DE">
        <w:rPr>
          <w:rFonts w:cstheme="minorHAnsi"/>
        </w:rPr>
        <w:t>το άρθρο 19</w:t>
      </w:r>
      <w:r w:rsidR="00870BB8" w:rsidRPr="00D827DE">
        <w:rPr>
          <w:rFonts w:cstheme="minorHAnsi"/>
        </w:rPr>
        <w:t xml:space="preserve"> και</w:t>
      </w:r>
      <w:r w:rsidR="0064566E" w:rsidRPr="00D827DE">
        <w:rPr>
          <w:rFonts w:cstheme="minorHAnsi"/>
        </w:rPr>
        <w:t xml:space="preserve"> </w:t>
      </w:r>
      <w:r w:rsidR="00870BB8" w:rsidRPr="00D827DE">
        <w:rPr>
          <w:rFonts w:cstheme="minorHAnsi"/>
        </w:rPr>
        <w:t>τ</w:t>
      </w:r>
      <w:r w:rsidR="0064566E" w:rsidRPr="00D827DE">
        <w:rPr>
          <w:rFonts w:cstheme="minorHAnsi"/>
        </w:rPr>
        <w:t>η</w:t>
      </w:r>
      <w:r w:rsidR="00870BB8" w:rsidRPr="00D827DE">
        <w:rPr>
          <w:rFonts w:cstheme="minorHAnsi"/>
        </w:rPr>
        <w:t>ν</w:t>
      </w:r>
      <w:r w:rsidR="0064566E" w:rsidRPr="00D827DE">
        <w:rPr>
          <w:rFonts w:cstheme="minorHAnsi"/>
        </w:rPr>
        <w:t xml:space="preserve"> ΕΔΕΛ, η οποία </w:t>
      </w:r>
      <w:r w:rsidR="00870BB8" w:rsidRPr="00D827DE">
        <w:rPr>
          <w:rFonts w:cstheme="minorHAnsi"/>
        </w:rPr>
        <w:t>είναι η Διεύθυνση Π</w:t>
      </w:r>
      <w:r w:rsidRPr="00D827DE">
        <w:rPr>
          <w:rFonts w:cstheme="minorHAnsi"/>
        </w:rPr>
        <w:t>ιστοποίησης</w:t>
      </w:r>
      <w:r w:rsidR="00870BB8" w:rsidRPr="00D827DE">
        <w:rPr>
          <w:rFonts w:cstheme="minorHAnsi"/>
        </w:rPr>
        <w:t>. Η Διεύθυνση Πιστοποίησης</w:t>
      </w:r>
      <w:r w:rsidRPr="00D827DE">
        <w:rPr>
          <w:rFonts w:cstheme="minorHAnsi"/>
        </w:rPr>
        <w:t xml:space="preserve"> </w:t>
      </w:r>
      <w:r w:rsidR="0064566E" w:rsidRPr="00D827DE">
        <w:rPr>
          <w:rFonts w:cstheme="minorHAnsi"/>
        </w:rPr>
        <w:t xml:space="preserve">του ΟΠΕΚΕΠΕ, δεν έχει αυτή τη στιγμή ούτε έναν γεωτεχνικό. Άρα, </w:t>
      </w:r>
      <w:r w:rsidR="00870BB8" w:rsidRPr="00D827DE">
        <w:rPr>
          <w:rFonts w:cstheme="minorHAnsi"/>
        </w:rPr>
        <w:t xml:space="preserve">δεν θα μπορεί </w:t>
      </w:r>
      <w:r w:rsidR="001014D1" w:rsidRPr="00D827DE">
        <w:rPr>
          <w:rFonts w:cstheme="minorHAnsi"/>
        </w:rPr>
        <w:t xml:space="preserve">να διαχειριστεί </w:t>
      </w:r>
      <w:r w:rsidR="00870BB8" w:rsidRPr="00D827DE">
        <w:rPr>
          <w:rFonts w:cstheme="minorHAnsi"/>
        </w:rPr>
        <w:t xml:space="preserve">τα </w:t>
      </w:r>
      <w:r w:rsidR="0064566E" w:rsidRPr="00D827DE">
        <w:rPr>
          <w:rFonts w:cstheme="minorHAnsi"/>
        </w:rPr>
        <w:t xml:space="preserve">20 δις </w:t>
      </w:r>
      <w:r w:rsidR="00870BB8" w:rsidRPr="00D827DE">
        <w:rPr>
          <w:rFonts w:cstheme="minorHAnsi"/>
        </w:rPr>
        <w:t>που</w:t>
      </w:r>
      <w:r w:rsidR="0064566E" w:rsidRPr="00D827DE">
        <w:rPr>
          <w:rFonts w:cstheme="minorHAnsi"/>
        </w:rPr>
        <w:t xml:space="preserve"> θα κληθεί να ελέγξει ως άμεσες επιδοτήσεις χωρίς γεωτεχνικούς. </w:t>
      </w:r>
      <w:r w:rsidR="001014D1" w:rsidRPr="00D827DE">
        <w:rPr>
          <w:rFonts w:cstheme="minorHAnsi"/>
        </w:rPr>
        <w:t>Συνεπώς</w:t>
      </w:r>
      <w:r w:rsidR="0064566E" w:rsidRPr="00D827DE">
        <w:rPr>
          <w:rFonts w:cstheme="minorHAnsi"/>
        </w:rPr>
        <w:t xml:space="preserve"> και</w:t>
      </w:r>
      <w:r w:rsidR="00A562B9" w:rsidRPr="00D827DE">
        <w:rPr>
          <w:rFonts w:cstheme="minorHAnsi"/>
        </w:rPr>
        <w:t xml:space="preserve"> </w:t>
      </w:r>
      <w:r w:rsidR="0064566E" w:rsidRPr="00D827DE">
        <w:rPr>
          <w:rFonts w:cstheme="minorHAnsi"/>
        </w:rPr>
        <w:t xml:space="preserve">η ΕΔΕΛ, για να μπορέσει να επιτελέσει αυτό το έργο, θα πρέπει να έχει </w:t>
      </w:r>
      <w:r w:rsidR="001014D1" w:rsidRPr="00D827DE">
        <w:rPr>
          <w:rFonts w:cstheme="minorHAnsi"/>
        </w:rPr>
        <w:t xml:space="preserve">μια ειδική υπηρεσία στελεχωμένη κατά, </w:t>
      </w:r>
      <w:r w:rsidR="0064566E" w:rsidRPr="00D827DE">
        <w:rPr>
          <w:rFonts w:cstheme="minorHAnsi"/>
        </w:rPr>
        <w:t>τουλάχιστον</w:t>
      </w:r>
      <w:r w:rsidR="001014D1" w:rsidRPr="00D827DE">
        <w:rPr>
          <w:rFonts w:cstheme="minorHAnsi"/>
        </w:rPr>
        <w:t>,</w:t>
      </w:r>
      <w:r w:rsidR="0064566E" w:rsidRPr="00D827DE">
        <w:rPr>
          <w:rFonts w:cstheme="minorHAnsi"/>
        </w:rPr>
        <w:t xml:space="preserve"> </w:t>
      </w:r>
      <w:r w:rsidR="001014D1" w:rsidRPr="00D827DE">
        <w:rPr>
          <w:rFonts w:cstheme="minorHAnsi"/>
        </w:rPr>
        <w:t xml:space="preserve">50%, αν όχι </w:t>
      </w:r>
      <w:r w:rsidR="0064566E" w:rsidRPr="00D827DE">
        <w:rPr>
          <w:rFonts w:cstheme="minorHAnsi"/>
        </w:rPr>
        <w:t>όλοι</w:t>
      </w:r>
      <w:r w:rsidR="001014D1" w:rsidRPr="00D827DE">
        <w:rPr>
          <w:rFonts w:cstheme="minorHAnsi"/>
        </w:rPr>
        <w:t>,</w:t>
      </w:r>
      <w:r w:rsidR="0064566E" w:rsidRPr="00D827DE">
        <w:rPr>
          <w:rFonts w:cstheme="minorHAnsi"/>
        </w:rPr>
        <w:t xml:space="preserve"> με γεωτεχνικούς. </w:t>
      </w:r>
      <w:r w:rsidR="001014D1" w:rsidRPr="00D827DE">
        <w:rPr>
          <w:rFonts w:cstheme="minorHAnsi"/>
        </w:rPr>
        <w:t>Κ</w:t>
      </w:r>
      <w:r w:rsidR="0064566E" w:rsidRPr="00D827DE">
        <w:rPr>
          <w:rFonts w:cstheme="minorHAnsi"/>
        </w:rPr>
        <w:t xml:space="preserve">ατά τη γνώμη μας, το σύστημα διαχείρισης και ελέγχου θα πρέπει να είναι αυτοτελές μέσα στο Υπουργείο Αγροτικής Ανάπτυξης. Γιατί; Γιατί υπάρχουν ειδικές συνθήκες οι οποίες αφορούν την αγροτική ανάπτυξη και επαναλαμβάνω, δεν είναι μόνο ποσοτικοποιημένοι στόχοι. </w:t>
      </w:r>
    </w:p>
    <w:p w:rsidR="0064566E" w:rsidRPr="00D827DE" w:rsidRDefault="0064566E" w:rsidP="00D827DE">
      <w:pPr>
        <w:spacing w:after="0" w:line="276" w:lineRule="auto"/>
        <w:ind w:firstLine="720"/>
        <w:jc w:val="both"/>
        <w:rPr>
          <w:rFonts w:cstheme="minorHAnsi"/>
        </w:rPr>
      </w:pPr>
      <w:r w:rsidRPr="00D827DE">
        <w:rPr>
          <w:rFonts w:cstheme="minorHAnsi"/>
        </w:rPr>
        <w:t xml:space="preserve">Επίσης, θέλω να </w:t>
      </w:r>
      <w:r w:rsidR="001014D1" w:rsidRPr="00D827DE">
        <w:rPr>
          <w:rFonts w:cstheme="minorHAnsi"/>
        </w:rPr>
        <w:t>τονίσω τη φανερή</w:t>
      </w:r>
      <w:r w:rsidRPr="00D827DE">
        <w:rPr>
          <w:rFonts w:cstheme="minorHAnsi"/>
        </w:rPr>
        <w:t xml:space="preserve"> έλλειψη διαβούλευσης στο άρθρο 31</w:t>
      </w:r>
      <w:r w:rsidR="001014D1" w:rsidRPr="00D827DE">
        <w:rPr>
          <w:rFonts w:cstheme="minorHAnsi"/>
        </w:rPr>
        <w:t xml:space="preserve"> όπου στην Ε</w:t>
      </w:r>
      <w:r w:rsidRPr="00D827DE">
        <w:rPr>
          <w:rFonts w:cstheme="minorHAnsi"/>
        </w:rPr>
        <w:t xml:space="preserve">πιτροπή </w:t>
      </w:r>
      <w:r w:rsidR="001014D1" w:rsidRPr="00D827DE">
        <w:rPr>
          <w:rFonts w:cstheme="minorHAnsi"/>
        </w:rPr>
        <w:t>Π</w:t>
      </w:r>
      <w:r w:rsidRPr="00D827DE">
        <w:rPr>
          <w:rFonts w:cstheme="minorHAnsi"/>
        </w:rPr>
        <w:t xml:space="preserve">αρακολούθησης, ενώ υπάρχουν μια σειρά από Οργανισμούς, Μη Κυβερνητικές Οργανώσεις, οι οποίες είναι άσχετες με την Αγροτική Πολιτική και δεν μπορούν </w:t>
      </w:r>
      <w:r w:rsidR="00F76070">
        <w:rPr>
          <w:rFonts w:cstheme="minorHAnsi"/>
        </w:rPr>
        <w:t>να εκφέρουν καμία άποψη για το Σ</w:t>
      </w:r>
      <w:r w:rsidR="00BB7C8B" w:rsidRPr="00D827DE">
        <w:rPr>
          <w:rFonts w:cstheme="minorHAnsi"/>
        </w:rPr>
        <w:t xml:space="preserve">τρατηγικό </w:t>
      </w:r>
      <w:r w:rsidR="00F76070">
        <w:rPr>
          <w:rFonts w:cstheme="minorHAnsi"/>
        </w:rPr>
        <w:t>Σ</w:t>
      </w:r>
      <w:r w:rsidRPr="00D827DE">
        <w:rPr>
          <w:rFonts w:cstheme="minorHAnsi"/>
        </w:rPr>
        <w:t xml:space="preserve">χέδιο της </w:t>
      </w:r>
      <w:r w:rsidR="00835A32" w:rsidRPr="00D827DE">
        <w:rPr>
          <w:rFonts w:cstheme="minorHAnsi"/>
        </w:rPr>
        <w:t>ΚΑΠ</w:t>
      </w:r>
      <w:r w:rsidRPr="00D827DE">
        <w:rPr>
          <w:rFonts w:cstheme="minorHAnsi"/>
        </w:rPr>
        <w:t>, λείπουν οι γεωτεχνικοί φορείς</w:t>
      </w:r>
      <w:r w:rsidR="00BB7C8B" w:rsidRPr="00D827DE">
        <w:rPr>
          <w:rFonts w:cstheme="minorHAnsi"/>
        </w:rPr>
        <w:t>. Λείπει</w:t>
      </w:r>
      <w:r w:rsidRPr="00D827DE">
        <w:rPr>
          <w:rFonts w:cstheme="minorHAnsi"/>
        </w:rPr>
        <w:t xml:space="preserve"> το Γεωτεχνικό Επιμελητήριο, οι </w:t>
      </w:r>
      <w:r w:rsidR="001014D1" w:rsidRPr="00D827DE">
        <w:rPr>
          <w:rFonts w:cstheme="minorHAnsi"/>
        </w:rPr>
        <w:t>σ</w:t>
      </w:r>
      <w:r w:rsidRPr="00D827DE">
        <w:rPr>
          <w:rFonts w:cstheme="minorHAnsi"/>
        </w:rPr>
        <w:t xml:space="preserve">υνδικαλιστικές </w:t>
      </w:r>
      <w:r w:rsidR="001014D1" w:rsidRPr="00D827DE">
        <w:rPr>
          <w:rFonts w:cstheme="minorHAnsi"/>
        </w:rPr>
        <w:t>ε</w:t>
      </w:r>
      <w:r w:rsidRPr="00D827DE">
        <w:rPr>
          <w:rFonts w:cstheme="minorHAnsi"/>
        </w:rPr>
        <w:t xml:space="preserve">νώσεις των </w:t>
      </w:r>
      <w:r w:rsidR="001014D1" w:rsidRPr="00D827DE">
        <w:rPr>
          <w:rFonts w:cstheme="minorHAnsi"/>
        </w:rPr>
        <w:t>γ</w:t>
      </w:r>
      <w:r w:rsidRPr="00D827DE">
        <w:rPr>
          <w:rFonts w:cstheme="minorHAnsi"/>
        </w:rPr>
        <w:t>εωπόνων, λείπουν οι δημόσιοι υπάλληλοι. Άρα, το νομοσχέδιο, όσον αφορά το στρατηγι</w:t>
      </w:r>
      <w:r w:rsidR="00C670B1" w:rsidRPr="00D827DE">
        <w:rPr>
          <w:rFonts w:cstheme="minorHAnsi"/>
        </w:rPr>
        <w:t xml:space="preserve">κό σχέδιο και την εφαρμογή του </w:t>
      </w:r>
      <w:r w:rsidR="00F76070">
        <w:rPr>
          <w:rFonts w:cstheme="minorHAnsi"/>
        </w:rPr>
        <w:t>Σ</w:t>
      </w:r>
      <w:r w:rsidRPr="00D827DE">
        <w:rPr>
          <w:rFonts w:cstheme="minorHAnsi"/>
        </w:rPr>
        <w:t xml:space="preserve">τρατηγικού </w:t>
      </w:r>
      <w:r w:rsidR="00F76070">
        <w:rPr>
          <w:rFonts w:cstheme="minorHAnsi"/>
        </w:rPr>
        <w:t>Σ</w:t>
      </w:r>
      <w:r w:rsidRPr="00D827DE">
        <w:rPr>
          <w:rFonts w:cstheme="minorHAnsi"/>
        </w:rPr>
        <w:t xml:space="preserve">χεδίου για τη νέα ΚΑΠ, πάσχει και θα πρέπει να γίνουν πάρα πολλές αλλαγές. Νομίζουμε, </w:t>
      </w:r>
      <w:r w:rsidR="00BB7C8B" w:rsidRPr="00D827DE">
        <w:rPr>
          <w:rFonts w:cstheme="minorHAnsi"/>
        </w:rPr>
        <w:t>πω</w:t>
      </w:r>
      <w:r w:rsidRPr="00D827DE">
        <w:rPr>
          <w:rFonts w:cstheme="minorHAnsi"/>
        </w:rPr>
        <w:t xml:space="preserve"> ήταν λάθος </w:t>
      </w:r>
      <w:r w:rsidR="00BB7C8B" w:rsidRPr="00D827DE">
        <w:rPr>
          <w:rFonts w:cstheme="minorHAnsi"/>
        </w:rPr>
        <w:t>η έλλειψη</w:t>
      </w:r>
      <w:r w:rsidRPr="00D827DE">
        <w:rPr>
          <w:rFonts w:cstheme="minorHAnsi"/>
        </w:rPr>
        <w:t xml:space="preserve"> διαβούλευση</w:t>
      </w:r>
      <w:r w:rsidR="00BB7C8B" w:rsidRPr="00D827DE">
        <w:rPr>
          <w:rFonts w:cstheme="minorHAnsi"/>
        </w:rPr>
        <w:t>ς</w:t>
      </w:r>
      <w:r w:rsidRPr="00D827DE">
        <w:rPr>
          <w:rFonts w:cstheme="minorHAnsi"/>
        </w:rPr>
        <w:t xml:space="preserve"> και </w:t>
      </w:r>
      <w:r w:rsidR="00BB7C8B" w:rsidRPr="00D827DE">
        <w:rPr>
          <w:rFonts w:cstheme="minorHAnsi"/>
        </w:rPr>
        <w:t xml:space="preserve">για ένα πρόσθετο λόγο, μιας και </w:t>
      </w:r>
      <w:r w:rsidRPr="00D827DE">
        <w:rPr>
          <w:rFonts w:cstheme="minorHAnsi"/>
        </w:rPr>
        <w:t xml:space="preserve">ο Υπουργός, κ. Άδωνις Γεωργιάδης, έχει δείξει ιδιαίτερη ευαισθησία σε όλα τα αιτήματα των γεωτεχνικών </w:t>
      </w:r>
      <w:r w:rsidR="00BB7C8B" w:rsidRPr="00D827DE">
        <w:rPr>
          <w:rFonts w:cstheme="minorHAnsi"/>
        </w:rPr>
        <w:t>κάνοντας</w:t>
      </w:r>
      <w:r w:rsidRPr="00D827DE">
        <w:rPr>
          <w:rFonts w:cstheme="minorHAnsi"/>
        </w:rPr>
        <w:t xml:space="preserve"> δεκτά όλα τα αιτήματα τα οποία έχουμε θέσει ως Γεωτεχνικό Επιμελητήριο </w:t>
      </w:r>
      <w:r w:rsidR="00BB7C8B" w:rsidRPr="00D827DE">
        <w:rPr>
          <w:rFonts w:cstheme="minorHAnsi"/>
        </w:rPr>
        <w:t>-</w:t>
      </w:r>
      <w:r w:rsidRPr="00D827DE">
        <w:rPr>
          <w:rFonts w:cstheme="minorHAnsi"/>
        </w:rPr>
        <w:t>και τον ευχαριστούμε γι’ αυτό</w:t>
      </w:r>
      <w:r w:rsidR="00BB7C8B" w:rsidRPr="00D827DE">
        <w:rPr>
          <w:rFonts w:cstheme="minorHAnsi"/>
        </w:rPr>
        <w:t>-</w:t>
      </w:r>
      <w:r w:rsidRPr="00D827DE">
        <w:rPr>
          <w:rFonts w:cstheme="minorHAnsi"/>
        </w:rPr>
        <w:t xml:space="preserve"> σε προηγούμενα νομοσχέδια, σε νομοσχέδια τα οποία είχαν να κάνουν με τις μελέτες των μελετών, το να αναλαμβάνουμε έργα, το να αξιολογούμε τον αναπτυξιακό νόμο, σε όλα δέχτηκε τα αιτήματα μας. </w:t>
      </w:r>
    </w:p>
    <w:p w:rsidR="0064566E" w:rsidRPr="00D827DE" w:rsidRDefault="0064566E" w:rsidP="00D827DE">
      <w:pPr>
        <w:spacing w:after="0" w:line="276" w:lineRule="auto"/>
        <w:ind w:firstLine="720"/>
        <w:jc w:val="both"/>
        <w:rPr>
          <w:rFonts w:cstheme="minorHAnsi"/>
        </w:rPr>
      </w:pPr>
      <w:r w:rsidRPr="00D827DE">
        <w:rPr>
          <w:rFonts w:cstheme="minorHAnsi"/>
        </w:rPr>
        <w:t xml:space="preserve">Θεωρώ, πως και σε αυτό το νομοσχέδιο, θα πρέπει να δεχτεί τα αιτήματα μας, να γίνει διάλογος, να </w:t>
      </w:r>
      <w:r w:rsidR="00BB7C8B" w:rsidRPr="00D827DE">
        <w:rPr>
          <w:rFonts w:cstheme="minorHAnsi"/>
        </w:rPr>
        <w:t>κληθεί</w:t>
      </w:r>
      <w:r w:rsidRPr="00D827DE">
        <w:rPr>
          <w:rFonts w:cstheme="minorHAnsi"/>
        </w:rPr>
        <w:t xml:space="preserve"> και το Γεωτεχνικό Επιμελητήριο και οι άλλοι φο</w:t>
      </w:r>
      <w:r w:rsidR="00F76070">
        <w:rPr>
          <w:rFonts w:cstheme="minorHAnsi"/>
        </w:rPr>
        <w:t>ρείς των γεωτεχνικών, γιατί το Σ</w:t>
      </w:r>
      <w:r w:rsidRPr="00D827DE">
        <w:rPr>
          <w:rFonts w:cstheme="minorHAnsi"/>
        </w:rPr>
        <w:t xml:space="preserve">τρατηγικό </w:t>
      </w:r>
      <w:r w:rsidR="00F76070">
        <w:rPr>
          <w:rFonts w:cstheme="minorHAnsi"/>
        </w:rPr>
        <w:t>Σ</w:t>
      </w:r>
      <w:r w:rsidRPr="00D827DE">
        <w:rPr>
          <w:rFonts w:cstheme="minorHAnsi"/>
        </w:rPr>
        <w:t xml:space="preserve">χέδιο για τη νέα ΚΑΠ είναι μια πολιτική η οποία θα συνοδεύει την Ελλάδα τα επόμενα χρόνια, είναι μια πολιτική, η οποία αποτελεί την τελευταία ευκαιρία για τον πρωτογενή τομέα και δεν μπορεί να γίνει με αυτό το τρόπο που περιγράφεται η διαχείρισή του από το συγκεκριμένο νομοσχέδιο. </w:t>
      </w:r>
    </w:p>
    <w:p w:rsidR="0064566E" w:rsidRPr="00D827DE" w:rsidRDefault="0064566E" w:rsidP="00D827DE">
      <w:pPr>
        <w:spacing w:after="0" w:line="276" w:lineRule="auto"/>
        <w:ind w:firstLine="720"/>
        <w:jc w:val="both"/>
        <w:rPr>
          <w:rFonts w:cstheme="minorHAnsi"/>
        </w:rPr>
      </w:pPr>
      <w:r w:rsidRPr="00D827DE">
        <w:rPr>
          <w:rFonts w:cstheme="minorHAnsi"/>
        </w:rPr>
        <w:t xml:space="preserve">Νομίζω, ότι ως Γεωτεχνικό Επιμελητήριο είμαστε έτοιμοι να συμβάλουμε θετικά σε κάθε κατεύθυνση και </w:t>
      </w:r>
      <w:r w:rsidR="00014E51" w:rsidRPr="00D827DE">
        <w:rPr>
          <w:rFonts w:cstheme="minorHAnsi"/>
        </w:rPr>
        <w:t>θεωρούμε</w:t>
      </w:r>
      <w:r w:rsidRPr="00D827DE">
        <w:rPr>
          <w:rFonts w:cstheme="minorHAnsi"/>
        </w:rPr>
        <w:t xml:space="preserve"> </w:t>
      </w:r>
      <w:r w:rsidR="00014E51" w:rsidRPr="00D827DE">
        <w:rPr>
          <w:rFonts w:cstheme="minorHAnsi"/>
        </w:rPr>
        <w:t>πως</w:t>
      </w:r>
      <w:r w:rsidRPr="00D827DE">
        <w:rPr>
          <w:rFonts w:cstheme="minorHAnsi"/>
        </w:rPr>
        <w:t xml:space="preserve"> οι υπόλοιπες προβλέψεις του νομοσχεδίου κινούνται προς τη θετική κατεύθυνση και γι’ αυτό θέλουμε</w:t>
      </w:r>
      <w:r w:rsidR="00014E51" w:rsidRPr="00D827DE">
        <w:rPr>
          <w:rFonts w:cstheme="minorHAnsi"/>
        </w:rPr>
        <w:t>,</w:t>
      </w:r>
      <w:r w:rsidRPr="00D827DE">
        <w:rPr>
          <w:rFonts w:cstheme="minorHAnsi"/>
        </w:rPr>
        <w:t xml:space="preserve"> και στον τομέα της αγροτικής ανάπτυξης</w:t>
      </w:r>
      <w:r w:rsidR="00014E51" w:rsidRPr="00D827DE">
        <w:rPr>
          <w:rFonts w:cstheme="minorHAnsi"/>
        </w:rPr>
        <w:t>,</w:t>
      </w:r>
      <w:r w:rsidRPr="00D827DE">
        <w:rPr>
          <w:rFonts w:cstheme="minorHAnsi"/>
        </w:rPr>
        <w:t xml:space="preserve"> να τηρηθούν οι βασικές αρχέ</w:t>
      </w:r>
      <w:r w:rsidR="00014E51" w:rsidRPr="00D827DE">
        <w:rPr>
          <w:rFonts w:cstheme="minorHAnsi"/>
        </w:rPr>
        <w:t>ς</w:t>
      </w:r>
      <w:r w:rsidRPr="00D827DE">
        <w:rPr>
          <w:rFonts w:cstheme="minorHAnsi"/>
        </w:rPr>
        <w:t xml:space="preserve"> για να μπορέσουμε να πετύχουμε αυτό το οποίο είναι κοινό ζητούμενο για όλους, η ανάπτυξη του αγροτικού τομέα. </w:t>
      </w:r>
    </w:p>
    <w:p w:rsidR="0064566E" w:rsidRPr="00D827DE" w:rsidRDefault="0064566E" w:rsidP="00D827DE">
      <w:pPr>
        <w:spacing w:after="0" w:line="276" w:lineRule="auto"/>
        <w:ind w:firstLine="720"/>
        <w:jc w:val="both"/>
        <w:rPr>
          <w:rFonts w:cstheme="minorHAnsi"/>
          <w:b/>
        </w:rPr>
      </w:pPr>
      <w:r w:rsidRPr="00D827DE">
        <w:rPr>
          <w:rFonts w:cstheme="minorHAnsi"/>
          <w:b/>
        </w:rPr>
        <w:t xml:space="preserve">ΒΑΣΙΛΕΙΟΣ ΓΙΟΓΙΑΚΑΣ (Αντιπρόεδρος της Επιτροπής): </w:t>
      </w:r>
      <w:r w:rsidRPr="00D827DE">
        <w:rPr>
          <w:rFonts w:cstheme="minorHAnsi"/>
        </w:rPr>
        <w:t>Το</w:t>
      </w:r>
      <w:r w:rsidR="00984BAB" w:rsidRPr="00D827DE">
        <w:rPr>
          <w:rFonts w:cstheme="minorHAnsi"/>
        </w:rPr>
        <w:t>ν</w:t>
      </w:r>
      <w:r w:rsidRPr="00D827DE">
        <w:rPr>
          <w:rFonts w:cstheme="minorHAnsi"/>
        </w:rPr>
        <w:t xml:space="preserve"> λόγο έχει ο κ. Αγγελάκης.</w:t>
      </w:r>
    </w:p>
    <w:p w:rsidR="0064566E" w:rsidRPr="00D827DE" w:rsidRDefault="0064566E" w:rsidP="00D827DE">
      <w:pPr>
        <w:spacing w:after="0" w:line="276" w:lineRule="auto"/>
        <w:ind w:firstLine="720"/>
        <w:jc w:val="both"/>
        <w:rPr>
          <w:rFonts w:cstheme="minorHAnsi"/>
        </w:rPr>
      </w:pPr>
      <w:r w:rsidRPr="00D827DE">
        <w:rPr>
          <w:rFonts w:cstheme="minorHAnsi"/>
          <w:b/>
        </w:rPr>
        <w:t>ΑΝΤΩΝΙΟΣ ΑΓΓΕΛΑΚΗΣ (Επιστημονικό Στέλεχος του Ινστιτούτου Μικρών Επιχειρήσεων της Γενικής Συνομοσπονδίας Επαγγελματιών Βιοτεχνών Εμπόρων Ελλάδος ΙΜΕ – ΓΣΕΒΕΕ)):</w:t>
      </w:r>
      <w:r w:rsidRPr="00D827DE">
        <w:rPr>
          <w:rFonts w:cstheme="minorHAnsi"/>
        </w:rPr>
        <w:t xml:space="preserve"> Καλημέρα σας, ευχαριστούμε πολύ για την πρόσκληση. Καταρχάς, χαιρετίζουμε το σχέδιο νόμου με τίτλο, Διαχείριση, Έλεγχος και Εφαρμογή Αναπτυξιακών </w:t>
      </w:r>
      <w:r w:rsidRPr="00D827DE">
        <w:rPr>
          <w:rFonts w:cstheme="minorHAnsi"/>
        </w:rPr>
        <w:lastRenderedPageBreak/>
        <w:t>Παρεμβάσεων για την Προγραμματική Περίοδο 2021-2027. Είναι δεδομένο, ότι η αποτελεσματική εφαρμογή των διατάξεων που αφορούν στι</w:t>
      </w:r>
      <w:r w:rsidR="00A562B9" w:rsidRPr="00D827DE">
        <w:rPr>
          <w:rFonts w:cstheme="minorHAnsi"/>
        </w:rPr>
        <w:t>ς αναπτυξιακές παρεμβάσεις της Προγραμματικής Π</w:t>
      </w:r>
      <w:r w:rsidRPr="00D827DE">
        <w:rPr>
          <w:rFonts w:cstheme="minorHAnsi"/>
        </w:rPr>
        <w:t xml:space="preserve">εριόδου 2021-2027, αποτελούν, αν μη τι άλλο, τον ακρογωνιαίο λίθο για την τάχιστη αποτελεσματική και στοχευμένη εφαρμογή του προγραμματικού πλαισίου, το οποίο ταυτίζεται τα τελευταία χρόνια με την αναπτυξιακή δυναμική της ελληνικής οικονομίας. </w:t>
      </w:r>
    </w:p>
    <w:p w:rsidR="0064566E" w:rsidRPr="00D827DE" w:rsidRDefault="0064566E" w:rsidP="00D827DE">
      <w:pPr>
        <w:spacing w:after="0" w:line="276" w:lineRule="auto"/>
        <w:ind w:firstLine="720"/>
        <w:jc w:val="both"/>
        <w:rPr>
          <w:rFonts w:cstheme="minorHAnsi"/>
        </w:rPr>
      </w:pPr>
      <w:r w:rsidRPr="00D827DE">
        <w:rPr>
          <w:rFonts w:cstheme="minorHAnsi"/>
        </w:rPr>
        <w:t>Ο καθορισμός του πλαισίου διακυβέρνησης, η θέσπιση κ</w:t>
      </w:r>
      <w:r w:rsidR="00A562B9" w:rsidRPr="00D827DE">
        <w:rPr>
          <w:rFonts w:cstheme="minorHAnsi"/>
        </w:rPr>
        <w:t>ανόνων για την Προγραμματική Π</w:t>
      </w:r>
      <w:r w:rsidRPr="00D827DE">
        <w:rPr>
          <w:rFonts w:cstheme="minorHAnsi"/>
        </w:rPr>
        <w:t>ερίοδο 2021-2027 σχετικά με τη διαχείριση, τον έλεγχο, τον συντονισμό και την υλοποίηση των αναπτυξιακών παρεμβάσεων, συνιστά για μας μια αναγκαία συνθήκη που πρέπει το συντομότερο να εκπληρωθεί, προκειμένου να δοθεί η δυνατότητα αξιοποίησης των σχετικών χρηματοδοτικών πόρων. Είναι ίσως περιττό να τεκμηριώσετε τη σημασία που λαμβάνει πλέον το νέο προγραμματικό πλαίσιο ως προς την υποστήριξη των παραγωγικών αναγκών που καλείται να εκπληρώσει</w:t>
      </w:r>
      <w:r w:rsidR="00E57F11" w:rsidRPr="00D827DE">
        <w:rPr>
          <w:rFonts w:cstheme="minorHAnsi"/>
        </w:rPr>
        <w:t xml:space="preserve"> και</w:t>
      </w:r>
      <w:r w:rsidRPr="00D827DE">
        <w:rPr>
          <w:rFonts w:cstheme="minorHAnsi"/>
        </w:rPr>
        <w:t xml:space="preserve"> συνεπώς, ο ποσοτικός σχεδιασμός και η λεπτομερής διαμόρφωση μιας λειτουργικής θεσμικής αρχιτεκτονικής </w:t>
      </w:r>
      <w:r w:rsidR="00E57F11" w:rsidRPr="00D827DE">
        <w:rPr>
          <w:rFonts w:cstheme="minorHAnsi"/>
        </w:rPr>
        <w:t>-</w:t>
      </w:r>
      <w:r w:rsidRPr="00D827DE">
        <w:rPr>
          <w:rFonts w:cstheme="minorHAnsi"/>
        </w:rPr>
        <w:t>όπως όντως περιγράφεται στο σχέδιο νόμου</w:t>
      </w:r>
      <w:r w:rsidR="00E57F11" w:rsidRPr="00D827DE">
        <w:rPr>
          <w:rFonts w:cstheme="minorHAnsi"/>
        </w:rPr>
        <w:t>-</w:t>
      </w:r>
      <w:r w:rsidRPr="00D827DE">
        <w:rPr>
          <w:rFonts w:cstheme="minorHAnsi"/>
        </w:rPr>
        <w:t xml:space="preserve"> θεωρούμε ότι θα συμβάλλει καθοριστικά στην αποτελεσματική εφαρμογή του προγραμματικού πλαισίου.</w:t>
      </w:r>
    </w:p>
    <w:p w:rsidR="0064566E" w:rsidRPr="00D827DE" w:rsidRDefault="0064566E" w:rsidP="00D827DE">
      <w:pPr>
        <w:spacing w:after="0" w:line="276" w:lineRule="auto"/>
        <w:ind w:firstLine="720"/>
        <w:jc w:val="both"/>
        <w:rPr>
          <w:rFonts w:cstheme="minorHAnsi"/>
        </w:rPr>
      </w:pPr>
      <w:r w:rsidRPr="00D827DE">
        <w:rPr>
          <w:rFonts w:cstheme="minorHAnsi"/>
        </w:rPr>
        <w:t xml:space="preserve">Η ΓΣΕΒΕΕ, θεωρεί </w:t>
      </w:r>
      <w:r w:rsidR="0008730D" w:rsidRPr="00D827DE">
        <w:rPr>
          <w:rFonts w:cstheme="minorHAnsi"/>
        </w:rPr>
        <w:t xml:space="preserve">πως </w:t>
      </w:r>
      <w:r w:rsidRPr="00D827DE">
        <w:rPr>
          <w:rFonts w:cstheme="minorHAnsi"/>
        </w:rPr>
        <w:t>διατάξεις βρίσκονται στη σωστή κατεύθυνση, τόσο σε επίπεδο διαχείρισης και παρακολούθησης προγραμμάτων, συγκρότησης και στελέχωσης κοινών γραμματειών προγρα</w:t>
      </w:r>
      <w:r w:rsidR="00105807" w:rsidRPr="00D827DE">
        <w:rPr>
          <w:rFonts w:cstheme="minorHAnsi"/>
        </w:rPr>
        <w:t>μμάτων και Ε</w:t>
      </w:r>
      <w:r w:rsidRPr="00D827DE">
        <w:rPr>
          <w:rFonts w:cstheme="minorHAnsi"/>
        </w:rPr>
        <w:t xml:space="preserve">νδιάμεσων </w:t>
      </w:r>
      <w:r w:rsidR="00105807" w:rsidRPr="00D827DE">
        <w:rPr>
          <w:rFonts w:cstheme="minorHAnsi"/>
        </w:rPr>
        <w:t>Φ</w:t>
      </w:r>
      <w:r w:rsidRPr="00D827DE">
        <w:rPr>
          <w:rFonts w:cstheme="minorHAnsi"/>
        </w:rPr>
        <w:t>ορέων, είναι σημαντικές. Αντίστοιχα, η δημιουργία Εθνικής Αρχής Συντονισμού, ως συντονιστικού φορέα για τα προγράμματα ΕΣΠΑ, συνιστά επίσης μια αναγκαία εξέλιξη ως προς την εκπροσώπηση της χώρας για το ΕΣΠΑ, το συντονισμό των δραστηριοτήτων των διαχειριστικών αρχών και των υπολοίπων σχετικών εμπλεκόμενων αρμόδιων αρχών και δομών.</w:t>
      </w:r>
      <w:r w:rsidR="006C1800">
        <w:rPr>
          <w:rFonts w:cstheme="minorHAnsi"/>
        </w:rPr>
        <w:t xml:space="preserve">  </w:t>
      </w:r>
    </w:p>
    <w:p w:rsidR="0064566E" w:rsidRPr="00D827DE" w:rsidRDefault="0064566E" w:rsidP="00D827DE">
      <w:pPr>
        <w:spacing w:after="0" w:line="276" w:lineRule="auto"/>
        <w:ind w:firstLine="720"/>
        <w:jc w:val="both"/>
        <w:rPr>
          <w:rFonts w:cstheme="minorHAnsi"/>
        </w:rPr>
      </w:pPr>
      <w:r w:rsidRPr="00D827DE">
        <w:rPr>
          <w:rFonts w:cstheme="minorHAnsi"/>
        </w:rPr>
        <w:t xml:space="preserve">Επιπλέον, </w:t>
      </w:r>
      <w:r w:rsidR="0008730D" w:rsidRPr="00D827DE">
        <w:rPr>
          <w:rFonts w:cstheme="minorHAnsi"/>
        </w:rPr>
        <w:t xml:space="preserve">θεωρούμε ότι αποτελεί </w:t>
      </w:r>
      <w:r w:rsidRPr="00D827DE">
        <w:rPr>
          <w:rFonts w:cstheme="minorHAnsi"/>
        </w:rPr>
        <w:t xml:space="preserve">σημαντική μετεξέλιξη η ενσωμάτωση και ανάδειξη του χωρικού στοιχείου μέσα από την επισήμανση των ρυθμίσεων για τις </w:t>
      </w:r>
      <w:r w:rsidR="0008730D" w:rsidRPr="00D827DE">
        <w:rPr>
          <w:rFonts w:cstheme="minorHAnsi"/>
        </w:rPr>
        <w:t>ο</w:t>
      </w:r>
      <w:r w:rsidRPr="00D827DE">
        <w:rPr>
          <w:rFonts w:cstheme="minorHAnsi"/>
        </w:rPr>
        <w:t xml:space="preserve">λοκληρωμένες χρονικές επενδύσεις, στο άρθρο 25, καθώς και </w:t>
      </w:r>
      <w:r w:rsidR="0008730D" w:rsidRPr="00D827DE">
        <w:rPr>
          <w:rFonts w:cstheme="minorHAnsi"/>
        </w:rPr>
        <w:t xml:space="preserve">στο άρθρο 26 </w:t>
      </w:r>
      <w:r w:rsidRPr="00D827DE">
        <w:rPr>
          <w:rFonts w:cstheme="minorHAnsi"/>
        </w:rPr>
        <w:t xml:space="preserve">την τοπική ανάπτυξη με τη πρωτοβουλία τοπικών κοινοτήτων. </w:t>
      </w:r>
      <w:r w:rsidR="0008730D" w:rsidRPr="00D827DE">
        <w:rPr>
          <w:rFonts w:cstheme="minorHAnsi"/>
        </w:rPr>
        <w:t>Επίσης</w:t>
      </w:r>
      <w:r w:rsidRPr="00D827DE">
        <w:rPr>
          <w:rFonts w:cstheme="minorHAnsi"/>
        </w:rPr>
        <w:t xml:space="preserve"> σημαντική εξέλιξη αποτελεί η ανάπτυξη θεματικών δικτύων, στο άρθρο 28, </w:t>
      </w:r>
      <w:r w:rsidR="0008730D" w:rsidRPr="00D827DE">
        <w:rPr>
          <w:rFonts w:cstheme="minorHAnsi"/>
        </w:rPr>
        <w:t>με την επισήμανση</w:t>
      </w:r>
      <w:r w:rsidRPr="00D827DE">
        <w:rPr>
          <w:rFonts w:cstheme="minorHAnsi"/>
        </w:rPr>
        <w:t xml:space="preserve"> </w:t>
      </w:r>
      <w:r w:rsidR="0008730D" w:rsidRPr="00D827DE">
        <w:rPr>
          <w:rFonts w:cstheme="minorHAnsi"/>
        </w:rPr>
        <w:t>πως</w:t>
      </w:r>
      <w:r w:rsidRPr="00D827DE">
        <w:rPr>
          <w:rFonts w:cstheme="minorHAnsi"/>
        </w:rPr>
        <w:t xml:space="preserve"> η συμμετοχή των κοινωνικών εταίρων μπορεί να συμβάλει καθοριστικά στον εμπλουτισμό της στρατηγικής διάταξης και στη συγκέντρωση δυναμικής ανάδρασης ως προς τα καίρια ζητήματα σχεδιασμού και υλοποίησης των σχετικών προγραμμάτων. </w:t>
      </w:r>
      <w:r w:rsidR="0008730D" w:rsidRPr="00D827DE">
        <w:rPr>
          <w:rFonts w:cstheme="minorHAnsi"/>
        </w:rPr>
        <w:t xml:space="preserve"> </w:t>
      </w:r>
    </w:p>
    <w:p w:rsidR="0064566E" w:rsidRPr="00D827DE" w:rsidRDefault="0064566E" w:rsidP="00D827DE">
      <w:pPr>
        <w:spacing w:after="0" w:line="276" w:lineRule="auto"/>
        <w:ind w:firstLine="720"/>
        <w:jc w:val="both"/>
        <w:rPr>
          <w:rFonts w:cstheme="minorHAnsi"/>
        </w:rPr>
      </w:pPr>
      <w:r w:rsidRPr="00D827DE">
        <w:rPr>
          <w:rFonts w:cstheme="minorHAnsi"/>
        </w:rPr>
        <w:t xml:space="preserve">Επιπλέον, </w:t>
      </w:r>
      <w:r w:rsidR="0008730D" w:rsidRPr="00D827DE">
        <w:rPr>
          <w:rFonts w:cstheme="minorHAnsi"/>
        </w:rPr>
        <w:t xml:space="preserve">θεωρούμε ότι θα πρέπει να αποδοθεί </w:t>
      </w:r>
      <w:r w:rsidRPr="00D827DE">
        <w:rPr>
          <w:rFonts w:cstheme="minorHAnsi"/>
        </w:rPr>
        <w:t xml:space="preserve">ουσιώδης ρόλος </w:t>
      </w:r>
      <w:r w:rsidR="0008730D" w:rsidRPr="00D827DE">
        <w:rPr>
          <w:rFonts w:cstheme="minorHAnsi"/>
        </w:rPr>
        <w:t>στο Συμβούλιο Π</w:t>
      </w:r>
      <w:r w:rsidRPr="00D827DE">
        <w:rPr>
          <w:rFonts w:cstheme="minorHAnsi"/>
        </w:rPr>
        <w:t xml:space="preserve">αρακολούθησης και </w:t>
      </w:r>
      <w:r w:rsidR="0008730D" w:rsidRPr="00D827DE">
        <w:rPr>
          <w:rFonts w:cstheme="minorHAnsi"/>
        </w:rPr>
        <w:t>Σ</w:t>
      </w:r>
      <w:r w:rsidRPr="00D827DE">
        <w:rPr>
          <w:rFonts w:cstheme="minorHAnsi"/>
        </w:rPr>
        <w:t xml:space="preserve">υντονισμού </w:t>
      </w:r>
      <w:r w:rsidR="0008730D" w:rsidRPr="00D827DE">
        <w:rPr>
          <w:rFonts w:cstheme="minorHAnsi"/>
        </w:rPr>
        <w:t>Α</w:t>
      </w:r>
      <w:r w:rsidRPr="00D827DE">
        <w:rPr>
          <w:rFonts w:cstheme="minorHAnsi"/>
        </w:rPr>
        <w:t xml:space="preserve">ναπτυξιακών </w:t>
      </w:r>
      <w:r w:rsidR="0008730D" w:rsidRPr="00D827DE">
        <w:rPr>
          <w:rFonts w:cstheme="minorHAnsi"/>
        </w:rPr>
        <w:t>Π</w:t>
      </w:r>
      <w:r w:rsidRPr="00D827DE">
        <w:rPr>
          <w:rFonts w:cstheme="minorHAnsi"/>
        </w:rPr>
        <w:t>αρεμβάσεων</w:t>
      </w:r>
      <w:r w:rsidR="0008730D" w:rsidRPr="00D827DE">
        <w:rPr>
          <w:rFonts w:cstheme="minorHAnsi"/>
        </w:rPr>
        <w:t xml:space="preserve"> που περιγράφετε</w:t>
      </w:r>
      <w:r w:rsidRPr="00D827DE">
        <w:rPr>
          <w:rFonts w:cstheme="minorHAnsi"/>
        </w:rPr>
        <w:t xml:space="preserve"> στο άρθρο 32, </w:t>
      </w:r>
      <w:r w:rsidR="0008730D" w:rsidRPr="00D827DE">
        <w:rPr>
          <w:rFonts w:cstheme="minorHAnsi"/>
        </w:rPr>
        <w:t xml:space="preserve">αναφορικά </w:t>
      </w:r>
      <w:r w:rsidRPr="00D827DE">
        <w:rPr>
          <w:rFonts w:cstheme="minorHAnsi"/>
        </w:rPr>
        <w:t>σε θέματα που σχετίζονται με τον έλεγχο των αποτελεσμάτων της εφαρμογής των προγραμμάτων, καθώς και την πρόοδο επίτευξης των</w:t>
      </w:r>
      <w:r w:rsidR="0008730D" w:rsidRPr="00D827DE">
        <w:rPr>
          <w:rFonts w:cstheme="minorHAnsi"/>
        </w:rPr>
        <w:t xml:space="preserve"> ποιοτικών</w:t>
      </w:r>
      <w:r w:rsidRPr="00D827DE">
        <w:rPr>
          <w:rFonts w:cstheme="minorHAnsi"/>
        </w:rPr>
        <w:t xml:space="preserve"> και ποσοτικών στόχων. </w:t>
      </w:r>
    </w:p>
    <w:p w:rsidR="0064566E" w:rsidRPr="00D827DE" w:rsidRDefault="0064566E" w:rsidP="00D827DE">
      <w:pPr>
        <w:spacing w:after="0" w:line="276" w:lineRule="auto"/>
        <w:ind w:firstLine="720"/>
        <w:jc w:val="both"/>
        <w:rPr>
          <w:rFonts w:cstheme="minorHAnsi"/>
        </w:rPr>
      </w:pPr>
      <w:r w:rsidRPr="00D827DE">
        <w:rPr>
          <w:rFonts w:cstheme="minorHAnsi"/>
        </w:rPr>
        <w:t xml:space="preserve">Στο άρθρο 36, θεωρούμε, ότι η ένταξη των </w:t>
      </w:r>
      <w:r w:rsidR="0008730D" w:rsidRPr="00D827DE">
        <w:rPr>
          <w:rFonts w:cstheme="minorHAnsi"/>
        </w:rPr>
        <w:t>Π</w:t>
      </w:r>
      <w:r w:rsidRPr="00D827DE">
        <w:rPr>
          <w:rFonts w:cstheme="minorHAnsi"/>
        </w:rPr>
        <w:t xml:space="preserve">ράξεων στα </w:t>
      </w:r>
      <w:r w:rsidR="0008730D" w:rsidRPr="00D827DE">
        <w:rPr>
          <w:rFonts w:cstheme="minorHAnsi"/>
        </w:rPr>
        <w:t>Π</w:t>
      </w:r>
      <w:r w:rsidRPr="00D827DE">
        <w:rPr>
          <w:rFonts w:cstheme="minorHAnsi"/>
        </w:rPr>
        <w:t>ρογράμματα, όπως πραγματοποιείται από την διαχειριστική αρχή κατόπιν αξιολόγησης και επιλογής των</w:t>
      </w:r>
      <w:r w:rsidR="0008730D" w:rsidRPr="00D827DE">
        <w:rPr>
          <w:rFonts w:cstheme="minorHAnsi"/>
        </w:rPr>
        <w:t xml:space="preserve"> υποβληθεισών</w:t>
      </w:r>
      <w:r w:rsidRPr="00D827DE">
        <w:rPr>
          <w:rFonts w:cstheme="minorHAnsi"/>
        </w:rPr>
        <w:t xml:space="preserve"> προτάσεων και σύμφωνα με την διακεκριμένη μεθοδολογία και τα κριτήρια που θέτει η </w:t>
      </w:r>
      <w:r w:rsidR="0008730D" w:rsidRPr="00D827DE">
        <w:rPr>
          <w:rFonts w:cstheme="minorHAnsi"/>
        </w:rPr>
        <w:t>Ε</w:t>
      </w:r>
      <w:r w:rsidRPr="00D827DE">
        <w:rPr>
          <w:rFonts w:cstheme="minorHAnsi"/>
        </w:rPr>
        <w:t xml:space="preserve">πιτροπή </w:t>
      </w:r>
      <w:r w:rsidR="0008730D" w:rsidRPr="00D827DE">
        <w:rPr>
          <w:rFonts w:cstheme="minorHAnsi"/>
        </w:rPr>
        <w:t>Π</w:t>
      </w:r>
      <w:r w:rsidRPr="00D827DE">
        <w:rPr>
          <w:rFonts w:cstheme="minorHAnsi"/>
        </w:rPr>
        <w:t>αρακολούθησης, θα πρέπει να συστηματοποιηθεί επιπλέον με ένα οδικό χάρτη, συγκεκριμένο χρονικό ορίζοντα, αναμενόμενων αποτελεσμάτων, προσκλήσεων και προγραμματισμού. Αυτή είναι μία από τις λίγες επισημάνσεις που θα μπορούσαμε να δούμε βελτιωτικά.</w:t>
      </w:r>
    </w:p>
    <w:p w:rsidR="0064566E" w:rsidRDefault="0064566E" w:rsidP="00D827DE">
      <w:pPr>
        <w:spacing w:after="0" w:line="276" w:lineRule="auto"/>
        <w:ind w:firstLine="720"/>
        <w:jc w:val="both"/>
        <w:rPr>
          <w:rFonts w:cstheme="minorHAnsi"/>
        </w:rPr>
      </w:pPr>
      <w:r w:rsidRPr="00D827DE">
        <w:rPr>
          <w:rFonts w:cstheme="minorHAnsi"/>
        </w:rPr>
        <w:lastRenderedPageBreak/>
        <w:t xml:space="preserve">Ως προς το άρθρο 48, μια οριζόντια επισήμανση επίσης αφορά στη διαμόρφωση λειτουργικών </w:t>
      </w:r>
      <w:r w:rsidR="00823AFA" w:rsidRPr="00D827DE">
        <w:rPr>
          <w:rFonts w:cstheme="minorHAnsi"/>
        </w:rPr>
        <w:t>Ολοκληρωμένων Π</w:t>
      </w:r>
      <w:r w:rsidRPr="00D827DE">
        <w:rPr>
          <w:rFonts w:cstheme="minorHAnsi"/>
        </w:rPr>
        <w:t xml:space="preserve">ληροφοριακών </w:t>
      </w:r>
      <w:r w:rsidR="00823AFA" w:rsidRPr="00D827DE">
        <w:rPr>
          <w:rFonts w:cstheme="minorHAnsi"/>
        </w:rPr>
        <w:t>Σ</w:t>
      </w:r>
      <w:r w:rsidRPr="00D827DE">
        <w:rPr>
          <w:rFonts w:cstheme="minorHAnsi"/>
        </w:rPr>
        <w:t xml:space="preserve">υστημάτων, που να διευκολύνουν ακόμη περισσότερο την καταχώρηση των στοιχείων και την παρακολούθηση των ενταγμένων υποχρηματοδότηση έργων. </w:t>
      </w:r>
      <w:r w:rsidR="00A57BF2" w:rsidRPr="00A57BF2">
        <w:rPr>
          <w:rFonts w:cstheme="minorHAnsi"/>
        </w:rPr>
        <w:t>Το ίδιο θα μπορούσαμε να επισημάνουμε για το Ολοκληρωμένο Πληροφοριακό Σύστημα Ενίσχυσης Κρατικών Ενισχύσεων του άρθρου 56, τις συναφείς διαδικασίες και τα δεδομένα που απαιτούνται για τη διαχείριση, τον έλεγχο και την υλοποίηση των δράσεων. Η απλοποίηση και η επιτάχυνση των διαδικασιών θα διευκολύνει σίγουρα τη συμμετοχή των επιχειρήσεων, και δη των μικρότερων, που κατά καιρούς αντιμετωπίζουν σχετικά ζητήματα. Η διαλειτουργικότητα των συστημάτων, επίσης, θα βοηθήσει προς αυτή την κατεύθυνση.</w:t>
      </w:r>
    </w:p>
    <w:p w:rsidR="00A57BF2" w:rsidRPr="00A57BF2" w:rsidRDefault="00A57BF2" w:rsidP="00A57BF2">
      <w:pPr>
        <w:spacing w:after="0" w:line="276" w:lineRule="auto"/>
        <w:ind w:firstLine="720"/>
        <w:jc w:val="both"/>
        <w:rPr>
          <w:rFonts w:cstheme="minorHAnsi"/>
        </w:rPr>
      </w:pPr>
      <w:r w:rsidRPr="00A57BF2">
        <w:rPr>
          <w:rFonts w:cstheme="minorHAnsi"/>
        </w:rPr>
        <w:t>Αναφορικά με το άρθρο 68  και τη σύσταση της Ανώνυμης Εταιρείας, με την επωνυμία «Εθνικό Μητρώο Νεοφυών Επιχειρήσεων ΑΕ», θεωρούμε ότι, προφανώς, αποτελεί μία σημαντικότατη εξέλιξη και μία κεφαλαιοποίηση της πρωτοβουλίας του «Elevate Greece», προκειμένου να υπάρξει μια αξιόπιστη καταγραφή -όπως έχει ήδη υπάρξει- των νεοφυών επιχειρήσεων στη χώρα και να υποστηριχθεί μία στοχευμένη τεχνολογική πολιτική και πολιτική καινοτομίας, τεκμηριωμένη για τη στήριξη του τεχνολογικού οικοσυστήματος.</w:t>
      </w:r>
    </w:p>
    <w:p w:rsidR="00A57BF2" w:rsidRPr="00A57BF2" w:rsidRDefault="00A57BF2" w:rsidP="00A57BF2">
      <w:pPr>
        <w:spacing w:after="0" w:line="276" w:lineRule="auto"/>
        <w:ind w:firstLine="720"/>
        <w:jc w:val="both"/>
        <w:rPr>
          <w:rFonts w:cstheme="minorHAnsi"/>
        </w:rPr>
      </w:pPr>
      <w:r w:rsidRPr="00A57BF2">
        <w:rPr>
          <w:rFonts w:cstheme="minorHAnsi"/>
        </w:rPr>
        <w:t>Εν κατακλείδι, θα επιθυμούσαμε να υπογραμμίσουμε ότι ως βασική αρχή του νέου σχεδιασμού θα πρέπει να παραμένει η διαμόρφωση μιας θεσμικής διάρθρωσης που να υπηρετεί τους όρους της αξιόπιστης εφαρμογής της λειτουργικής αποδοτικότητας, της αποτελεσματικής παρακολούθησης, καθώς και της διευρυμένης αξιοποίησης των νέων χρηματοδοτικών εργαλείων και δυνατοτήτων από τους δυνητικούς δικαιούχους των σχετικών προγραμμάτων.</w:t>
      </w:r>
    </w:p>
    <w:p w:rsidR="00A57BF2" w:rsidRPr="00A57BF2" w:rsidRDefault="00A57BF2" w:rsidP="00A57BF2">
      <w:pPr>
        <w:spacing w:after="0" w:line="276" w:lineRule="auto"/>
        <w:ind w:firstLine="720"/>
        <w:jc w:val="both"/>
        <w:rPr>
          <w:rFonts w:cstheme="minorHAnsi"/>
        </w:rPr>
      </w:pPr>
      <w:r w:rsidRPr="00A57BF2">
        <w:rPr>
          <w:rFonts w:cstheme="minorHAnsi"/>
        </w:rPr>
        <w:t>Το νέο προγραμματικό πλαίσιο 2021-2027, αποτελεί μία σημαντική ευκαιρία για την αναπτυξιακή ώθηση των παραγωγικών μηχανισμών της χώρας σε μια κρίσιμη ιστορική καμπή. Σας ευχαριστούμε.</w:t>
      </w:r>
    </w:p>
    <w:p w:rsidR="00A57BF2" w:rsidRPr="00A57BF2" w:rsidRDefault="00A57BF2" w:rsidP="00A57BF2">
      <w:pPr>
        <w:spacing w:after="0" w:line="276" w:lineRule="auto"/>
        <w:ind w:firstLine="720"/>
        <w:jc w:val="both"/>
        <w:rPr>
          <w:rFonts w:cstheme="minorHAnsi"/>
        </w:rPr>
      </w:pPr>
      <w:r w:rsidRPr="00A57BF2">
        <w:rPr>
          <w:rFonts w:cstheme="minorHAnsi"/>
          <w:b/>
        </w:rPr>
        <w:t>ΒΑΣΙΛΕΙΟΣ ΓΙΟΓΙΑΚΑΣ (Προεδρείων των Επιτροπών):</w:t>
      </w:r>
      <w:r w:rsidRPr="00A57BF2">
        <w:rPr>
          <w:rFonts w:cstheme="minorHAnsi"/>
        </w:rPr>
        <w:t xml:space="preserve"> Τον λόγο έχει ο κ. Βουτσινάς.</w:t>
      </w:r>
    </w:p>
    <w:p w:rsidR="00A57BF2" w:rsidRPr="00A57BF2" w:rsidRDefault="00A57BF2" w:rsidP="00A57BF2">
      <w:pPr>
        <w:spacing w:after="0" w:line="276" w:lineRule="auto"/>
        <w:ind w:firstLine="720"/>
        <w:jc w:val="both"/>
        <w:rPr>
          <w:rFonts w:cstheme="minorHAnsi"/>
        </w:rPr>
      </w:pPr>
      <w:r w:rsidRPr="00A57BF2">
        <w:rPr>
          <w:rFonts w:cstheme="minorHAnsi"/>
          <w:b/>
        </w:rPr>
        <w:t>ΙΩΑΝΝΗΣ ΒΟΥΤΣΙΝΑΣ (Οικονομικός Επόπτης της Κεντρικής Ένωσης Επιμελητηρίων Ελλάδος (ΚΕΕΕ)):</w:t>
      </w:r>
      <w:r w:rsidRPr="00A57BF2">
        <w:rPr>
          <w:rFonts w:cstheme="minorHAnsi"/>
        </w:rPr>
        <w:t xml:space="preserve"> Σας ευχαριστώ πολύ. Κύριε Πρόεδρε, για εμάς για την ΚΕΕΕ και τον επιχειρηματικό κόσμο, θα πρέπει να γίνει σαφές ότι το ζητούμενο δεν είναι απλώς η απορρόφηση των πόρων αλλά η στρατηγική του αξιοποίηση, ώστε να παράγουν το μέγιστο δυνατό αναπτυξιακό αποτέλεσμα.</w:t>
      </w:r>
    </w:p>
    <w:p w:rsidR="00A57BF2" w:rsidRDefault="00A57BF2" w:rsidP="00A57BF2">
      <w:pPr>
        <w:spacing w:after="0" w:line="276" w:lineRule="auto"/>
        <w:ind w:firstLine="720"/>
        <w:jc w:val="both"/>
        <w:rPr>
          <w:rFonts w:cstheme="minorHAnsi"/>
        </w:rPr>
      </w:pPr>
      <w:r w:rsidRPr="00A57BF2">
        <w:rPr>
          <w:rFonts w:cstheme="minorHAnsi"/>
        </w:rPr>
        <w:t>Γι’ αυτό το λόγο θεωρούμε εξαιρετικά θετικό δείγμα το γεγονός ότι το νέο ΕΣΠΑ έχει εγκριθεί πρώτο σε σχέση με τα αντίστοιχα προγράμματα των άλλων κρατών-μελών, καθώς και ότι έρχεται έγκαιρα για ψήφιση το υπό συζήτηση νομοσχέδιο. Αναμένουμε το επόμενο βήμα του αρμοδίου Υπουργείου να είναι η γρήγορη έναρξη των Προγραμμάτων που περιλαμβάνονται στο νέο Επιχειρησιακό Πρόγραμμα «Ανταγωνιστικότητα», το οποίο αναμένεται να κατευθύνει συνολικά πόρους, ύψους 3,9 δις ευρώ σε μικρομεσαίες επιχειρήσεις για την ενίσχυση των επενδυτικών τους δράσεων.</w:t>
      </w:r>
    </w:p>
    <w:p w:rsidR="0064566E" w:rsidRPr="00D827DE" w:rsidRDefault="00A57BF2" w:rsidP="0030502A">
      <w:pPr>
        <w:spacing w:after="0" w:line="276" w:lineRule="auto"/>
        <w:ind w:firstLine="720"/>
        <w:jc w:val="both"/>
        <w:rPr>
          <w:rFonts w:cstheme="minorHAnsi"/>
        </w:rPr>
      </w:pPr>
      <w:r w:rsidRPr="00A57BF2">
        <w:rPr>
          <w:rFonts w:cstheme="minorHAnsi"/>
        </w:rPr>
        <w:t>Το παρόν νομοσχέδιο είναι αλήθεια ότι βελτιώνει ριζικά το πλαίσιο διαχείρισης και συντονισμού μέσω νέων διοικητικών δομών, μέσα από τη συγκρότηση Επιτροπής Συντονισμού ΕΣΠΑ σε πολιτικό επίπεδο, τη σύσταση της Γενικής Γραμματείας για την Έξυπνη Εξειδίκευση, τη δημιουργία θεματικών δικτύων και την ανάπτυξη νέων πληροφοριακών</w:t>
      </w:r>
      <w:r w:rsidRPr="00A57BF2">
        <w:t xml:space="preserve"> </w:t>
      </w:r>
      <w:r w:rsidRPr="00A57BF2">
        <w:rPr>
          <w:rFonts w:cstheme="minorHAnsi"/>
        </w:rPr>
        <w:t>συστημάτων</w:t>
      </w:r>
      <w:r>
        <w:rPr>
          <w:rFonts w:cstheme="minorHAnsi"/>
        </w:rPr>
        <w:t>. Γι’ αυτό εμείς ως επιμελητηριακή κοινότητα –και ο Πρόεδρος της Κεντρικής</w:t>
      </w:r>
      <w:r w:rsidR="0030502A">
        <w:rPr>
          <w:rFonts w:cstheme="minorHAnsi"/>
        </w:rPr>
        <w:t xml:space="preserve"> </w:t>
      </w:r>
      <w:r w:rsidR="0064566E" w:rsidRPr="00D827DE">
        <w:rPr>
          <w:rFonts w:cstheme="minorHAnsi"/>
        </w:rPr>
        <w:t>Ένωσης Επιμελητηρίων Ελλάδος, ο κ. Γιάννης Μασούτης</w:t>
      </w:r>
      <w:r w:rsidR="00B349C6" w:rsidRPr="00D827DE">
        <w:rPr>
          <w:rFonts w:cstheme="minorHAnsi"/>
        </w:rPr>
        <w:t>-</w:t>
      </w:r>
      <w:r w:rsidR="0064566E" w:rsidRPr="00D827DE">
        <w:rPr>
          <w:rFonts w:cstheme="minorHAnsi"/>
        </w:rPr>
        <w:t xml:space="preserve"> αντιμετωπίζουμε θετικά τόσο τους στόχους όσο και τις βασικές ρυθμίσεις του νομοσχεδίου.</w:t>
      </w:r>
    </w:p>
    <w:p w:rsidR="0064566E" w:rsidRPr="00D827DE" w:rsidRDefault="0064566E" w:rsidP="00D827DE">
      <w:pPr>
        <w:spacing w:after="0" w:line="276" w:lineRule="auto"/>
        <w:ind w:firstLine="720"/>
        <w:jc w:val="both"/>
        <w:rPr>
          <w:rFonts w:cstheme="minorHAnsi"/>
        </w:rPr>
      </w:pPr>
      <w:r w:rsidRPr="00D827DE">
        <w:rPr>
          <w:rFonts w:cstheme="minorHAnsi"/>
        </w:rPr>
        <w:t xml:space="preserve">Οφείλουμε, ωστόσο, να επισημάνουμε ότι καθετί κρίνεται εκ του αποτελέσματος. Ως προς τον σχεδιασμό και την υλοποίηση του ΕΣΠΑ, φαίνεται </w:t>
      </w:r>
      <w:r w:rsidR="00B349C6" w:rsidRPr="00D827DE">
        <w:rPr>
          <w:rFonts w:cstheme="minorHAnsi"/>
        </w:rPr>
        <w:t>να</w:t>
      </w:r>
      <w:r w:rsidRPr="00D827DE">
        <w:rPr>
          <w:rFonts w:cstheme="minorHAnsi"/>
        </w:rPr>
        <w:t xml:space="preserve"> αποφεύγονται τα λάθη</w:t>
      </w:r>
      <w:r w:rsidR="00B349C6" w:rsidRPr="00D827DE">
        <w:rPr>
          <w:rFonts w:cstheme="minorHAnsi"/>
        </w:rPr>
        <w:t xml:space="preserve"> του</w:t>
      </w:r>
      <w:r w:rsidRPr="00D827DE">
        <w:rPr>
          <w:rFonts w:cstheme="minorHAnsi"/>
        </w:rPr>
        <w:t xml:space="preserve"> παρελθόντος. Άλλωστε, αλίμονο, εάν δεν το πράτταμε εφόσον είναι γνωστά</w:t>
      </w:r>
      <w:r w:rsidR="00B349C6" w:rsidRPr="00D827DE">
        <w:rPr>
          <w:rFonts w:cstheme="minorHAnsi"/>
        </w:rPr>
        <w:t>.</w:t>
      </w:r>
      <w:r w:rsidRPr="00D827DE">
        <w:rPr>
          <w:rFonts w:cstheme="minorHAnsi"/>
        </w:rPr>
        <w:t xml:space="preserve"> </w:t>
      </w:r>
      <w:r w:rsidR="00B349C6" w:rsidRPr="00D827DE">
        <w:rPr>
          <w:rFonts w:cstheme="minorHAnsi"/>
        </w:rPr>
        <w:t>Μ</w:t>
      </w:r>
      <w:r w:rsidRPr="00D827DE">
        <w:rPr>
          <w:rFonts w:cstheme="minorHAnsi"/>
        </w:rPr>
        <w:t xml:space="preserve">ετά από </w:t>
      </w:r>
      <w:r w:rsidR="00B349C6" w:rsidRPr="00D827DE">
        <w:rPr>
          <w:rFonts w:cstheme="minorHAnsi"/>
        </w:rPr>
        <w:t>3</w:t>
      </w:r>
      <w:r w:rsidRPr="00D827DE">
        <w:rPr>
          <w:rFonts w:cstheme="minorHAnsi"/>
        </w:rPr>
        <w:t xml:space="preserve"> </w:t>
      </w:r>
      <w:r w:rsidR="00B349C6" w:rsidRPr="00D827DE">
        <w:rPr>
          <w:rFonts w:cstheme="minorHAnsi"/>
        </w:rPr>
        <w:t>δεκαετίες αξιοποιήσεις Κ</w:t>
      </w:r>
      <w:r w:rsidRPr="00D827DE">
        <w:rPr>
          <w:rFonts w:cstheme="minorHAnsi"/>
        </w:rPr>
        <w:t xml:space="preserve">οινοτικών </w:t>
      </w:r>
      <w:r w:rsidR="00B349C6" w:rsidRPr="00D827DE">
        <w:rPr>
          <w:rFonts w:cstheme="minorHAnsi"/>
        </w:rPr>
        <w:t>Π</w:t>
      </w:r>
      <w:r w:rsidRPr="00D827DE">
        <w:rPr>
          <w:rFonts w:cstheme="minorHAnsi"/>
        </w:rPr>
        <w:t xml:space="preserve">όρων, μπορούμε όλοι πλέον να αναγνωρίσουμε τα κακώς κείμενα, προγράμματα επιδοτήσεων αντί επενδύσεων, </w:t>
      </w:r>
      <w:r w:rsidR="00D53715" w:rsidRPr="00D827DE">
        <w:rPr>
          <w:rFonts w:cstheme="minorHAnsi"/>
        </w:rPr>
        <w:t xml:space="preserve">επιδοματικά </w:t>
      </w:r>
      <w:r w:rsidRPr="00D827DE">
        <w:rPr>
          <w:rFonts w:cstheme="minorHAnsi"/>
        </w:rPr>
        <w:t xml:space="preserve">προγράμματα κατάρτισης, </w:t>
      </w:r>
      <w:r w:rsidR="00D53715" w:rsidRPr="00D827DE">
        <w:rPr>
          <w:rFonts w:cstheme="minorHAnsi"/>
        </w:rPr>
        <w:t xml:space="preserve">θνησιγενείς </w:t>
      </w:r>
      <w:r w:rsidRPr="00D827DE">
        <w:rPr>
          <w:rFonts w:cstheme="minorHAnsi"/>
        </w:rPr>
        <w:t xml:space="preserve">κοινωνικές δομές, διάσπαρτα έργα υποδομής, γραφειοκρατία, πολυπλοκότητα, σύγχυση ως προς της αρμοδιότητες και έλλειψη τεχνογνωσίας. </w:t>
      </w:r>
      <w:r w:rsidR="00D53715" w:rsidRPr="00D827DE">
        <w:rPr>
          <w:rFonts w:cstheme="minorHAnsi"/>
        </w:rPr>
        <w:t xml:space="preserve"> </w:t>
      </w:r>
    </w:p>
    <w:p w:rsidR="0064566E" w:rsidRPr="00D827DE" w:rsidRDefault="0064566E" w:rsidP="00D827DE">
      <w:pPr>
        <w:spacing w:after="0" w:line="276" w:lineRule="auto"/>
        <w:ind w:firstLine="720"/>
        <w:jc w:val="both"/>
        <w:rPr>
          <w:rFonts w:cstheme="minorHAnsi"/>
        </w:rPr>
      </w:pPr>
      <w:r w:rsidRPr="00D827DE">
        <w:rPr>
          <w:rFonts w:cstheme="minorHAnsi"/>
        </w:rPr>
        <w:t>Είναι φανερό</w:t>
      </w:r>
      <w:r w:rsidR="00D53715" w:rsidRPr="00D827DE">
        <w:rPr>
          <w:rFonts w:cstheme="minorHAnsi"/>
        </w:rPr>
        <w:t>,</w:t>
      </w:r>
      <w:r w:rsidRPr="00D827DE">
        <w:rPr>
          <w:rFonts w:cstheme="minorHAnsi"/>
        </w:rPr>
        <w:t xml:space="preserve"> και κοινός τόπος, ότι χρειάζεται ταχύτητα ευελιξία, γνώση και την τεκμηριωμένη επάρκεια των φορέων που αναλ</w:t>
      </w:r>
      <w:r w:rsidR="00D53715" w:rsidRPr="00D827DE">
        <w:rPr>
          <w:rFonts w:cstheme="minorHAnsi"/>
        </w:rPr>
        <w:t>αμβάνουν την υλοποίηση δράσεων. Είναι κ</w:t>
      </w:r>
      <w:r w:rsidRPr="00D827DE">
        <w:rPr>
          <w:rFonts w:cstheme="minorHAnsi"/>
        </w:rPr>
        <w:t>ρίσιμη για την επίτευξη αποτελεσμάτων του νομοσχεδίου, αλλά και την πλήρωση του στόχου του ΕΣΠΑ, όχι μόνο οι διαδικασίες συντονισμού και διακυβέρνησης, αλλά, πρωτίστως, η επιλογή των προσώπων που θα στ</w:t>
      </w:r>
      <w:r w:rsidR="00D53715" w:rsidRPr="00D827DE">
        <w:rPr>
          <w:rFonts w:cstheme="minorHAnsi"/>
        </w:rPr>
        <w:t>ελεχώσουν τους ρόλους. Από τον Π</w:t>
      </w:r>
      <w:r w:rsidRPr="00D827DE">
        <w:rPr>
          <w:rFonts w:cstheme="minorHAnsi"/>
        </w:rPr>
        <w:t>ροϊστάμενο τ</w:t>
      </w:r>
      <w:r w:rsidR="00D53715" w:rsidRPr="00D827DE">
        <w:rPr>
          <w:rFonts w:cstheme="minorHAnsi"/>
        </w:rPr>
        <w:t>ων διοικητικών μονάδων έως τον Γ</w:t>
      </w:r>
      <w:r w:rsidRPr="00D827DE">
        <w:rPr>
          <w:rFonts w:cstheme="minorHAnsi"/>
        </w:rPr>
        <w:t xml:space="preserve">ενικό </w:t>
      </w:r>
      <w:r w:rsidR="00D53715" w:rsidRPr="00D827DE">
        <w:rPr>
          <w:rFonts w:cstheme="minorHAnsi"/>
        </w:rPr>
        <w:t>Δ</w:t>
      </w:r>
      <w:r w:rsidRPr="00D827DE">
        <w:rPr>
          <w:rFonts w:cstheme="minorHAnsi"/>
        </w:rPr>
        <w:t>ιευθυντή πρέπει να είναι πρόσωπα, τα οποία δε θα κουβαλούν την κουλτούρα των παρελθόντων ετών διαχείρισης, αλλά θα είναι αποφασισμένα να ενστερνιστούν και να τηρήσουν τις διαδικασίες και τις αρχές της χρηστής και καλής διακυβέρνησης. Και φυσικά οι διαδικασίες πρέπει να ευνοούν την κοινωνική συνηγορία και να εξασφαλίζουν τη μέγιστη δυνατή συμμετοχή, πρωτίστως, της</w:t>
      </w:r>
      <w:r w:rsidR="00A562B9" w:rsidRPr="00D827DE">
        <w:rPr>
          <w:rFonts w:cstheme="minorHAnsi"/>
        </w:rPr>
        <w:t xml:space="preserve"> </w:t>
      </w:r>
      <w:r w:rsidRPr="00D827DE">
        <w:rPr>
          <w:rFonts w:cstheme="minorHAnsi"/>
        </w:rPr>
        <w:t>επιχειρηματικής κοινότητας.</w:t>
      </w:r>
      <w:r w:rsidR="00D53715" w:rsidRPr="00D827DE">
        <w:rPr>
          <w:rFonts w:cstheme="minorHAnsi"/>
        </w:rPr>
        <w:t xml:space="preserve"> </w:t>
      </w:r>
      <w:r w:rsidRPr="00D827DE">
        <w:rPr>
          <w:rFonts w:cstheme="minorHAnsi"/>
        </w:rPr>
        <w:t xml:space="preserve">Γι’ αυτό και σας προτείνουμε τη βελτίωση του άρθρου 64 και του Μέρους Γ΄ Κεφαλαίο Η΄, που αφορά τις επιτροπές παρακολούθησης, με τη διασφάλιση συμμετοχής εκπροσώπων των επιμελητηρίων. </w:t>
      </w:r>
    </w:p>
    <w:p w:rsidR="0064566E" w:rsidRPr="00D827DE" w:rsidRDefault="0064566E" w:rsidP="00D827DE">
      <w:pPr>
        <w:spacing w:after="0" w:line="276" w:lineRule="auto"/>
        <w:ind w:firstLine="720"/>
        <w:jc w:val="both"/>
        <w:rPr>
          <w:rFonts w:cstheme="minorHAnsi"/>
        </w:rPr>
      </w:pPr>
      <w:r w:rsidRPr="00D827DE">
        <w:rPr>
          <w:rFonts w:cstheme="minorHAnsi"/>
        </w:rPr>
        <w:t>Ειδικά</w:t>
      </w:r>
      <w:r w:rsidR="0017321D" w:rsidRPr="00D827DE">
        <w:rPr>
          <w:rFonts w:cstheme="minorHAnsi"/>
        </w:rPr>
        <w:t>, για το άρθρο 64, που σε κάθε Π</w:t>
      </w:r>
      <w:r w:rsidRPr="00D827DE">
        <w:rPr>
          <w:rFonts w:cstheme="minorHAnsi"/>
        </w:rPr>
        <w:t xml:space="preserve">εριφέρεια συγκροτείται Περιφερειακή Επιτροπή Αναπτυξιακού Σχεδιασμού (ΠΕΑΣ), η οποία λειτουργεί ως Υποεπιτροπή της Επιτροπής Παρακολούθησης του Περιφερειακού Προγράμματος και αποτελείται από </w:t>
      </w:r>
      <w:r w:rsidR="00D53715" w:rsidRPr="00D827DE">
        <w:rPr>
          <w:rFonts w:cstheme="minorHAnsi"/>
        </w:rPr>
        <w:t>2</w:t>
      </w:r>
      <w:r w:rsidRPr="00D827DE">
        <w:rPr>
          <w:rFonts w:cstheme="minorHAnsi"/>
        </w:rPr>
        <w:t xml:space="preserve"> εκπροσώπους της Περιφέρειας με τους αναπληρωτές τους, </w:t>
      </w:r>
      <w:r w:rsidR="00D53715" w:rsidRPr="00D827DE">
        <w:rPr>
          <w:rFonts w:cstheme="minorHAnsi"/>
        </w:rPr>
        <w:t>2</w:t>
      </w:r>
      <w:r w:rsidRPr="00D827DE">
        <w:rPr>
          <w:rFonts w:cstheme="minorHAnsi"/>
        </w:rPr>
        <w:t xml:space="preserve"> εκπροσώπους της Περιφερειακής Ένωσης Δήμων (ΠΕΔ) με τους αναπληρωτές τους και </w:t>
      </w:r>
      <w:r w:rsidR="00D53715" w:rsidRPr="00D827DE">
        <w:rPr>
          <w:rFonts w:cstheme="minorHAnsi"/>
        </w:rPr>
        <w:t>1</w:t>
      </w:r>
      <w:r w:rsidRPr="00D827DE">
        <w:rPr>
          <w:rFonts w:cstheme="minorHAnsi"/>
        </w:rPr>
        <w:t xml:space="preserve"> εκπρόσωπο των αναπτυξιακών εταιρειών με τον αναπληρωτή του που ορίζεται με πρόταση της ΠΕΔ, προτείνεται η συμμετοχή </w:t>
      </w:r>
      <w:r w:rsidR="00D53715" w:rsidRPr="00D827DE">
        <w:rPr>
          <w:rFonts w:cstheme="minorHAnsi"/>
        </w:rPr>
        <w:t>2</w:t>
      </w:r>
      <w:r w:rsidRPr="00D827DE">
        <w:rPr>
          <w:rFonts w:cstheme="minorHAnsi"/>
        </w:rPr>
        <w:t xml:space="preserve"> εκπροσώπων των επιμελητηρίων για την ικανή εκπροσώπηση της επιμελητηριακής κοινότητας.</w:t>
      </w:r>
    </w:p>
    <w:p w:rsidR="0064566E" w:rsidRPr="00D827DE" w:rsidRDefault="0064566E" w:rsidP="00D827DE">
      <w:pPr>
        <w:spacing w:after="0" w:line="276" w:lineRule="auto"/>
        <w:ind w:firstLine="720"/>
        <w:jc w:val="both"/>
        <w:rPr>
          <w:rFonts w:cstheme="minorHAnsi"/>
        </w:rPr>
      </w:pPr>
      <w:r w:rsidRPr="00D827DE">
        <w:rPr>
          <w:rFonts w:cstheme="minorHAnsi"/>
        </w:rPr>
        <w:t xml:space="preserve">Κύριε Πρόεδρε, επιπλέον, των διαδικασιών και των εκπροσώπων είναι ακόμη πιο σημαντική η επιτελική λειτουργία των κυβερνητικών οργάνων από σήμερα έως το 2027, τουλάχιστον, να είναι αδιάλειπτη και στοχοπροσηλωμένη στο πνεύμα και το γράμμα του σημερινού νομοσχεδίου. Ειδάλλως, δε θα χάσουμε απλώς άλλο ένα ΕΣΠΑ, αλλά τη μοναδική ευκαιρία μόχλευσης μαζί με </w:t>
      </w:r>
      <w:r w:rsidR="00B349C6" w:rsidRPr="00D827DE">
        <w:rPr>
          <w:rFonts w:cstheme="minorHAnsi"/>
        </w:rPr>
        <w:t>το Ταμείο Ανάκαμψης πόρων 70 δις</w:t>
      </w:r>
      <w:r w:rsidRPr="00D827DE">
        <w:rPr>
          <w:rFonts w:cstheme="minorHAnsi"/>
        </w:rPr>
        <w:t xml:space="preserve"> και πλέον, τα οποία συνιστούν τη μοναδική ευκαιρία επανάκαμψης της ελληνικής οικονομίας, με προοπτικές ανάπτυξης για την επόμενη δεκαετία. </w:t>
      </w:r>
    </w:p>
    <w:p w:rsidR="0064566E" w:rsidRPr="00D827DE" w:rsidRDefault="0064566E" w:rsidP="00D827DE">
      <w:pPr>
        <w:spacing w:after="0" w:line="276" w:lineRule="auto"/>
        <w:ind w:firstLine="720"/>
        <w:jc w:val="both"/>
        <w:rPr>
          <w:rFonts w:cstheme="minorHAnsi"/>
        </w:rPr>
      </w:pPr>
      <w:r w:rsidRPr="00D827DE">
        <w:rPr>
          <w:rFonts w:cstheme="minorHAnsi"/>
        </w:rPr>
        <w:t xml:space="preserve">Με αυτή την παρότρυνση ολοκληρώνω την παρέμβασή μου τοποθετούμενος στο Μέρος Η΄, στη σύσταση της Ανώνυμης Εταιρείας «Εθνικό Μητρώο Νεοφυών Επιχειρήσεων Α.Ε.». Η επιτελική λειτουργία της Κυβέρνησης στην υλοποίηση του ΕΣΠΑ, εύχομαι να είναι ανάλογη με αυτή που έχει επιδείξει σύσσωμη η πολιτική ηγεσία του Υπουργείου Ανάπτυξης έως σήμερα, στο καίριο ζήτημα των νεοφυών επιχειρήσεων. Και αυτό, γιατί μετά τη σύσταση Εθνικού Μητρώου Νεοφυών Επιχειρήσεων, που αποσαφήνισε την έννοια της νεοφυούς επιχείρησης και επέτρεψε έως σήμερα σε 547 </w:t>
      </w:r>
      <w:r w:rsidR="00B27E4E" w:rsidRPr="00D827DE">
        <w:rPr>
          <w:rFonts w:cstheme="minorHAnsi"/>
          <w:lang w:val="en-US"/>
        </w:rPr>
        <w:t>Startups</w:t>
      </w:r>
      <w:r w:rsidRPr="00D827DE">
        <w:rPr>
          <w:rFonts w:cstheme="minorHAnsi"/>
        </w:rPr>
        <w:t xml:space="preserve">, μετά από χίλιες και πλέον αξιολογήσεις, να εγγραφούν είτε από τον κλάδο των επιστημών ζωής και τουρισμού, είτε του </w:t>
      </w:r>
      <w:r w:rsidRPr="00D827DE">
        <w:rPr>
          <w:rFonts w:cstheme="minorHAnsi"/>
        </w:rPr>
        <w:lastRenderedPageBreak/>
        <w:t>περιβάλλοντος και της Πράσινης Οικονομίας ή της αγροτικής τεχνολογίας, της τεχνολογίας τροφίμων.</w:t>
      </w:r>
    </w:p>
    <w:p w:rsidR="0064566E" w:rsidRPr="00D827DE" w:rsidRDefault="0064566E" w:rsidP="00D827DE">
      <w:pPr>
        <w:spacing w:after="0" w:line="276" w:lineRule="auto"/>
        <w:ind w:firstLine="720"/>
        <w:jc w:val="both"/>
        <w:rPr>
          <w:rFonts w:cstheme="minorHAnsi"/>
        </w:rPr>
      </w:pPr>
      <w:r w:rsidRPr="00D827DE">
        <w:rPr>
          <w:rFonts w:cstheme="minorHAnsi"/>
        </w:rPr>
        <w:t>Το επόμενο βήμα ήταν αυτό που με το νομοσχέδιο υλοποιείται</w:t>
      </w:r>
      <w:r w:rsidR="00FC6E1D" w:rsidRPr="00D827DE">
        <w:rPr>
          <w:rFonts w:cstheme="minorHAnsi"/>
        </w:rPr>
        <w:t>.</w:t>
      </w:r>
      <w:r w:rsidRPr="00D827DE">
        <w:rPr>
          <w:rFonts w:cstheme="minorHAnsi"/>
        </w:rPr>
        <w:t xml:space="preserve"> </w:t>
      </w:r>
      <w:r w:rsidR="00FC6E1D" w:rsidRPr="00D827DE">
        <w:rPr>
          <w:rFonts w:cstheme="minorHAnsi"/>
          <w:lang w:val="en-US"/>
        </w:rPr>
        <w:t>H</w:t>
      </w:r>
      <w:r w:rsidRPr="00D827DE">
        <w:rPr>
          <w:rFonts w:cstheme="minorHAnsi"/>
        </w:rPr>
        <w:t xml:space="preserve"> σύσταση μιας μόνιμης σύγχρονης και ευέλικτης δομής μέσω της δημιουργίας Ανώνυμης Εταιρείας με επωνυμία «Εθνικό Μητρώο Νεοφυών Επιχειρήσεων Α.Ε.» και έχει τη διακριτική επωνυμία «</w:t>
      </w:r>
      <w:r w:rsidR="00FC6E1D" w:rsidRPr="00D827DE">
        <w:rPr>
          <w:rFonts w:cstheme="minorHAnsi"/>
          <w:lang w:val="en-US"/>
        </w:rPr>
        <w:t>Elevate</w:t>
      </w:r>
      <w:r w:rsidR="00FC6E1D" w:rsidRPr="00D827DE">
        <w:rPr>
          <w:rFonts w:cstheme="minorHAnsi"/>
        </w:rPr>
        <w:t xml:space="preserve"> </w:t>
      </w:r>
      <w:r w:rsidR="00FC6E1D" w:rsidRPr="00D827DE">
        <w:rPr>
          <w:rFonts w:cstheme="minorHAnsi"/>
          <w:lang w:val="en-US"/>
        </w:rPr>
        <w:t>Greece</w:t>
      </w:r>
      <w:r w:rsidRPr="00D827DE">
        <w:rPr>
          <w:rFonts w:cstheme="minorHAnsi"/>
        </w:rPr>
        <w:t>» με σκοπό, όχι μόνο τη διαχείριση και λειτουργία του μητρώου, αλλά και την ουσιαστική τους ανάδειξη ως πυλώνα της ελληνικής οικονομίας, ως δόρυ της αναπτυξιακής διαδικασίας των επόμενων ετών.</w:t>
      </w:r>
    </w:p>
    <w:p w:rsidR="0064566E" w:rsidRPr="00D827DE" w:rsidRDefault="0064566E" w:rsidP="00D827DE">
      <w:pPr>
        <w:spacing w:after="0" w:line="276" w:lineRule="auto"/>
        <w:ind w:firstLine="720"/>
        <w:jc w:val="both"/>
        <w:rPr>
          <w:rFonts w:cstheme="minorHAnsi"/>
          <w:bCs/>
        </w:rPr>
      </w:pPr>
      <w:r w:rsidRPr="00D827DE">
        <w:rPr>
          <w:rFonts w:cstheme="minorHAnsi"/>
        </w:rPr>
        <w:t>Ως επιμελητηριακή κοινότητα, πιστεύουμε στο διττό ρόλο των νεοφυών επιχειρήσεων</w:t>
      </w:r>
      <w:r w:rsidR="00595191" w:rsidRPr="00D827DE">
        <w:rPr>
          <w:rFonts w:cstheme="minorHAnsi"/>
        </w:rPr>
        <w:t xml:space="preserve">. Πιστεύουμε </w:t>
      </w:r>
      <w:r w:rsidRPr="00D827DE">
        <w:rPr>
          <w:rFonts w:cstheme="minorHAnsi"/>
        </w:rPr>
        <w:t xml:space="preserve">τόσο στο ρόλο </w:t>
      </w:r>
      <w:r w:rsidR="007F7917" w:rsidRPr="00D827DE">
        <w:rPr>
          <w:rFonts w:cstheme="minorHAnsi"/>
        </w:rPr>
        <w:t>της</w:t>
      </w:r>
      <w:r w:rsidRPr="00D827DE">
        <w:rPr>
          <w:rFonts w:cstheme="minorHAnsi"/>
        </w:rPr>
        <w:t xml:space="preserve"> ανάπτυξή</w:t>
      </w:r>
      <w:r w:rsidR="007F7917" w:rsidRPr="00D827DE">
        <w:rPr>
          <w:rFonts w:cstheme="minorHAnsi"/>
        </w:rPr>
        <w:t>ς</w:t>
      </w:r>
      <w:r w:rsidRPr="00D827DE">
        <w:rPr>
          <w:rFonts w:cstheme="minorHAnsi"/>
        </w:rPr>
        <w:t xml:space="preserve"> τους</w:t>
      </w:r>
      <w:r w:rsidR="007F7917" w:rsidRPr="00D827DE">
        <w:rPr>
          <w:rFonts w:cstheme="minorHAnsi"/>
        </w:rPr>
        <w:t xml:space="preserve"> ως</w:t>
      </w:r>
      <w:r w:rsidRPr="00D827DE">
        <w:rPr>
          <w:rFonts w:cstheme="minorHAnsi"/>
        </w:rPr>
        <w:t xml:space="preserve"> ένα ολοκληρωμένο οικοσύστημα αλλά και στον ρόλο τους στη σύνδεση της επιχειρηματικότητας με την παραγόμενη έρευνα και τη βελτίωση των εθνικών επιδόσεων στους διεθνείς δείκτες καινοτομίας, γεγονός που συνιστά πόλο έλξης επενδύσεων και επενδυτών, όπως </w:t>
      </w:r>
      <w:r w:rsidR="00B27E4E" w:rsidRPr="00D827DE">
        <w:rPr>
          <w:rFonts w:cstheme="minorHAnsi"/>
        </w:rPr>
        <w:t xml:space="preserve">αυτές </w:t>
      </w:r>
      <w:r w:rsidRPr="00D827DE">
        <w:rPr>
          <w:rFonts w:cstheme="minorHAnsi"/>
        </w:rPr>
        <w:t>των τελευταίων δύο ετών</w:t>
      </w:r>
      <w:r w:rsidR="00B27E4E" w:rsidRPr="00D827DE">
        <w:rPr>
          <w:rFonts w:cstheme="minorHAnsi"/>
        </w:rPr>
        <w:t xml:space="preserve"> της</w:t>
      </w:r>
      <w:r w:rsidRPr="00D827DE">
        <w:rPr>
          <w:rFonts w:cstheme="minorHAnsi"/>
        </w:rPr>
        <w:t xml:space="preserve"> </w:t>
      </w:r>
      <w:r w:rsidRPr="00D827DE">
        <w:rPr>
          <w:rFonts w:cstheme="minorHAnsi"/>
          <w:lang w:val="en-US"/>
        </w:rPr>
        <w:t>Pfizer</w:t>
      </w:r>
      <w:r w:rsidRPr="00D827DE">
        <w:rPr>
          <w:rFonts w:cstheme="minorHAnsi"/>
        </w:rPr>
        <w:t xml:space="preserve">, </w:t>
      </w:r>
      <w:r w:rsidRPr="00D827DE">
        <w:rPr>
          <w:rFonts w:cstheme="minorHAnsi"/>
          <w:lang w:val="en-US"/>
        </w:rPr>
        <w:t>Microsoft</w:t>
      </w:r>
      <w:r w:rsidRPr="00D827DE">
        <w:rPr>
          <w:rFonts w:cstheme="minorHAnsi"/>
        </w:rPr>
        <w:t xml:space="preserve">, </w:t>
      </w:r>
      <w:r w:rsidRPr="00D827DE">
        <w:rPr>
          <w:rFonts w:cstheme="minorHAnsi"/>
          <w:lang w:val="en-US"/>
        </w:rPr>
        <w:t>Applied</w:t>
      </w:r>
      <w:r w:rsidRPr="00D827DE">
        <w:rPr>
          <w:rFonts w:cstheme="minorHAnsi"/>
        </w:rPr>
        <w:t xml:space="preserve"> </w:t>
      </w:r>
      <w:r w:rsidRPr="00D827DE">
        <w:rPr>
          <w:rFonts w:cstheme="minorHAnsi"/>
          <w:lang w:val="en-US"/>
        </w:rPr>
        <w:t>Materials</w:t>
      </w:r>
      <w:r w:rsidRPr="00D827DE">
        <w:rPr>
          <w:rFonts w:cstheme="minorHAnsi"/>
        </w:rPr>
        <w:t xml:space="preserve">, </w:t>
      </w:r>
      <w:r w:rsidRPr="00D827DE">
        <w:rPr>
          <w:rFonts w:cstheme="minorHAnsi"/>
          <w:lang w:val="en-US"/>
        </w:rPr>
        <w:t>Cisco</w:t>
      </w:r>
      <w:r w:rsidRPr="00D827DE">
        <w:rPr>
          <w:rFonts w:cstheme="minorHAnsi"/>
        </w:rPr>
        <w:t xml:space="preserve">, </w:t>
      </w:r>
      <w:r w:rsidRPr="00D827DE">
        <w:rPr>
          <w:rFonts w:cstheme="minorHAnsi"/>
          <w:lang w:val="en-US"/>
        </w:rPr>
        <w:t>E</w:t>
      </w:r>
      <w:r w:rsidRPr="00D827DE">
        <w:rPr>
          <w:rFonts w:cstheme="minorHAnsi"/>
        </w:rPr>
        <w:t>.</w:t>
      </w:r>
      <w:r w:rsidRPr="00D827DE">
        <w:rPr>
          <w:rFonts w:cstheme="minorHAnsi"/>
          <w:lang w:val="en-US"/>
        </w:rPr>
        <w:t>Y</w:t>
      </w:r>
      <w:r w:rsidRPr="00D827DE">
        <w:rPr>
          <w:rFonts w:cstheme="minorHAnsi"/>
        </w:rPr>
        <w:t xml:space="preserve">., </w:t>
      </w:r>
      <w:r w:rsidRPr="00D827DE">
        <w:rPr>
          <w:rFonts w:cstheme="minorHAnsi"/>
          <w:lang w:val="en-US"/>
        </w:rPr>
        <w:t>Amazon</w:t>
      </w:r>
      <w:r w:rsidRPr="00D827DE">
        <w:rPr>
          <w:rFonts w:cstheme="minorHAnsi"/>
          <w:b/>
          <w:bCs/>
          <w:i/>
          <w:iCs/>
        </w:rPr>
        <w:t xml:space="preserve"> </w:t>
      </w:r>
      <w:r w:rsidRPr="00D827DE">
        <w:rPr>
          <w:rFonts w:cstheme="minorHAnsi"/>
          <w:bCs/>
        </w:rPr>
        <w:t xml:space="preserve">Web </w:t>
      </w:r>
      <w:r w:rsidR="00B27E4E" w:rsidRPr="00D827DE">
        <w:rPr>
          <w:rFonts w:cstheme="minorHAnsi"/>
          <w:bCs/>
        </w:rPr>
        <w:t>Services</w:t>
      </w:r>
      <w:r w:rsidRPr="00D827DE">
        <w:rPr>
          <w:rFonts w:cstheme="minorHAnsi"/>
          <w:bCs/>
        </w:rPr>
        <w:t>.</w:t>
      </w:r>
    </w:p>
    <w:p w:rsidR="0064566E" w:rsidRPr="00D827DE" w:rsidRDefault="0064566E" w:rsidP="00D827DE">
      <w:pPr>
        <w:spacing w:after="0" w:line="276" w:lineRule="auto"/>
        <w:ind w:firstLine="720"/>
        <w:jc w:val="both"/>
        <w:rPr>
          <w:rFonts w:cstheme="minorHAnsi"/>
        </w:rPr>
      </w:pPr>
      <w:r w:rsidRPr="00D827DE">
        <w:rPr>
          <w:rFonts w:cstheme="minorHAnsi"/>
        </w:rPr>
        <w:t xml:space="preserve">Ως </w:t>
      </w:r>
      <w:r w:rsidR="00B27E4E" w:rsidRPr="00D827DE">
        <w:rPr>
          <w:rFonts w:cstheme="minorHAnsi"/>
        </w:rPr>
        <w:t>ΚΕΕΕ</w:t>
      </w:r>
      <w:r w:rsidRPr="00D827DE">
        <w:rPr>
          <w:rFonts w:cstheme="minorHAnsi"/>
        </w:rPr>
        <w:t xml:space="preserve">, είμαστε διατεθειμένοι να προτρέψουμε τα επιμελητήρια να </w:t>
      </w:r>
      <w:r w:rsidR="00B27E4E" w:rsidRPr="00D827DE">
        <w:rPr>
          <w:rFonts w:cstheme="minorHAnsi"/>
        </w:rPr>
        <w:t>ανταποκριθούν</w:t>
      </w:r>
      <w:r w:rsidRPr="00D827DE">
        <w:rPr>
          <w:rFonts w:cstheme="minorHAnsi"/>
        </w:rPr>
        <w:t xml:space="preserve"> στις προσπάθειες της εταιρίας, δημιουργώντας ένα παράθυρο άμεσης σύνδεσης και ενημέρωσης σε περιφερειακό και τοπικό επίπεδο.</w:t>
      </w:r>
      <w:r w:rsidR="00B27E4E" w:rsidRPr="00D827DE">
        <w:rPr>
          <w:rFonts w:cstheme="minorHAnsi"/>
        </w:rPr>
        <w:t xml:space="preserve"> </w:t>
      </w:r>
      <w:r w:rsidRPr="00D827DE">
        <w:rPr>
          <w:rFonts w:cstheme="minorHAnsi"/>
        </w:rPr>
        <w:t xml:space="preserve">Άλλωστε, η δικτύωση των </w:t>
      </w:r>
      <w:r w:rsidRPr="00D827DE">
        <w:rPr>
          <w:rFonts w:cstheme="minorHAnsi"/>
          <w:lang w:val="en-US"/>
        </w:rPr>
        <w:t>Startups</w:t>
      </w:r>
      <w:r w:rsidRPr="00D827DE">
        <w:rPr>
          <w:rFonts w:cstheme="minorHAnsi"/>
        </w:rPr>
        <w:t xml:space="preserve"> με την επιχειρηματική κοινότητα και την ελληνική βιομηχανία, με σκοπό την ανατροφοδότηση αναγκών της αγοράς, η δημιουργία βάσης δεδομένων για την εύρεση εξειδικευμένων επιστημονικών θέσεων εργασίας σε νεοφυείς επιχειρήσεις, η λειτουργία της πλατφόρμας ως πόλο έλξης για επενδυτές, όπως </w:t>
      </w:r>
      <w:r w:rsidRPr="00D827DE">
        <w:rPr>
          <w:rFonts w:cstheme="minorHAnsi"/>
          <w:lang w:val="en-US"/>
        </w:rPr>
        <w:t>energy</w:t>
      </w:r>
      <w:r w:rsidRPr="00D827DE">
        <w:rPr>
          <w:rFonts w:cstheme="minorHAnsi"/>
        </w:rPr>
        <w:t xml:space="preserve"> </w:t>
      </w:r>
      <w:r w:rsidRPr="00D827DE">
        <w:rPr>
          <w:rFonts w:cstheme="minorHAnsi"/>
          <w:lang w:val="en-US"/>
        </w:rPr>
        <w:t>investors</w:t>
      </w:r>
      <w:r w:rsidRPr="00D827DE">
        <w:rPr>
          <w:rFonts w:cstheme="minorHAnsi"/>
        </w:rPr>
        <w:t>,</w:t>
      </w:r>
      <w:r w:rsidR="00A562B9" w:rsidRPr="00D827DE">
        <w:rPr>
          <w:rFonts w:cstheme="minorHAnsi"/>
        </w:rPr>
        <w:t xml:space="preserve"> </w:t>
      </w:r>
      <w:r w:rsidRPr="00D827DE">
        <w:rPr>
          <w:rFonts w:cstheme="minorHAnsi"/>
          <w:lang w:val="en-US"/>
        </w:rPr>
        <w:t>venture</w:t>
      </w:r>
      <w:r w:rsidRPr="00D827DE">
        <w:rPr>
          <w:rFonts w:cstheme="minorHAnsi"/>
        </w:rPr>
        <w:t xml:space="preserve"> </w:t>
      </w:r>
      <w:r w:rsidRPr="00D827DE">
        <w:rPr>
          <w:rFonts w:cstheme="minorHAnsi"/>
          <w:lang w:val="en-US"/>
        </w:rPr>
        <w:t>capital</w:t>
      </w:r>
      <w:r w:rsidRPr="00D827DE">
        <w:rPr>
          <w:rFonts w:cstheme="minorHAnsi"/>
        </w:rPr>
        <w:t xml:space="preserve"> </w:t>
      </w:r>
      <w:r w:rsidRPr="00D827DE">
        <w:rPr>
          <w:rFonts w:cstheme="minorHAnsi"/>
          <w:lang w:val="en-US"/>
        </w:rPr>
        <w:t>funds</w:t>
      </w:r>
      <w:r w:rsidRPr="00D827DE">
        <w:rPr>
          <w:rFonts w:cstheme="minorHAnsi"/>
        </w:rPr>
        <w:t xml:space="preserve"> και επιχειρήσεις από την Ελλάδα και εξωτερικό.</w:t>
      </w:r>
      <w:r w:rsidR="00150E8F" w:rsidRPr="00D827DE">
        <w:rPr>
          <w:rFonts w:cstheme="minorHAnsi"/>
        </w:rPr>
        <w:t xml:space="preserve"> </w:t>
      </w:r>
      <w:r w:rsidRPr="00D827DE">
        <w:rPr>
          <w:rFonts w:cstheme="minorHAnsi"/>
        </w:rPr>
        <w:t xml:space="preserve">Η στοχευμένη υποστήριξής τους με διάφορα δυνητικά μέτρα χρηματοδότησης από την πολιτεία και η χορήγηση επιχειρηματικών βραβείων, είναι μερικά από τα βήματα που προβλέπονται και πιστεύω ότι θα πάρουν σάρκα και οστά στα επόμενα χρόνια. </w:t>
      </w:r>
      <w:r w:rsidR="00150E8F" w:rsidRPr="00D827DE">
        <w:rPr>
          <w:rFonts w:cstheme="minorHAnsi"/>
        </w:rPr>
        <w:t>Και φ</w:t>
      </w:r>
      <w:r w:rsidRPr="00D827DE">
        <w:rPr>
          <w:rFonts w:cstheme="minorHAnsi"/>
        </w:rPr>
        <w:t>υσικά η ολοκλήρωση και λειτουργία στις εγκ</w:t>
      </w:r>
      <w:r w:rsidR="00150E8F" w:rsidRPr="00D827DE">
        <w:rPr>
          <w:rFonts w:cstheme="minorHAnsi"/>
        </w:rPr>
        <w:t>αταστάσεις της ΧΡΩΠΕΙ, της πρώτης Πολιτείας Κ</w:t>
      </w:r>
      <w:r w:rsidRPr="00D827DE">
        <w:rPr>
          <w:rFonts w:cstheme="minorHAnsi"/>
        </w:rPr>
        <w:t>αινοτομίας στην Ελλάδα, στη φυσική έδρα της καινοτομίας και της έρευνας, θα αποτελεί όχι μόνο μια πηγή ανάπτυξης για την Αττική αλλά έναν πόλο έλξης για την Ανατολική Μεσόγειο και τη Νοτιοανατολική Ευρώπη.</w:t>
      </w:r>
    </w:p>
    <w:p w:rsidR="0064566E" w:rsidRPr="00D827DE" w:rsidRDefault="0064566E" w:rsidP="00D827DE">
      <w:pPr>
        <w:spacing w:after="0" w:line="276" w:lineRule="auto"/>
        <w:ind w:firstLine="720"/>
        <w:jc w:val="both"/>
        <w:rPr>
          <w:rFonts w:cstheme="minorHAnsi"/>
        </w:rPr>
      </w:pPr>
      <w:r w:rsidRPr="00D827DE">
        <w:rPr>
          <w:rFonts w:cstheme="minorHAnsi"/>
        </w:rPr>
        <w:t xml:space="preserve">Κυρίες και κύριοι, ολοκληρώνοντας, εύχομαι ο εκπρόσωπος της Κεντρικής Ένωσης Επιμελητηρίων Ελλάδος, μετά από </w:t>
      </w:r>
      <w:r w:rsidR="00497412" w:rsidRPr="00D827DE">
        <w:rPr>
          <w:rFonts w:cstheme="minorHAnsi"/>
        </w:rPr>
        <w:t>7</w:t>
      </w:r>
      <w:r w:rsidRPr="00D827DE">
        <w:rPr>
          <w:rFonts w:cstheme="minorHAnsi"/>
        </w:rPr>
        <w:t xml:space="preserve"> χρόνια στην αποτίμηση του ΕΣΠΑ της τρέχουσας περιόδου, να έχει μόνο εύσημα να αποδώσει. Ιδιαίτερα τώρα και για αρκετό καιρό ακόμα, η ευρωπαϊκή και παγκόσμια οικονομία κινούνται ξανά σε αχαρτογράφητα νερά με τις αναταράξεις να επηρεάζουν αναπόφευκτα και τη χώρα μας λόγω του πολέμου στην Ουκρανία, με τις προβλέψεις του πληθωρισμού να αναθεωρούνται διαρκώς επί τα χείρω. </w:t>
      </w:r>
    </w:p>
    <w:p w:rsidR="0064566E" w:rsidRPr="00D827DE" w:rsidRDefault="00497412" w:rsidP="00D827DE">
      <w:pPr>
        <w:spacing w:after="0" w:line="276" w:lineRule="auto"/>
        <w:ind w:firstLine="720"/>
        <w:jc w:val="both"/>
        <w:rPr>
          <w:rFonts w:cstheme="minorHAnsi"/>
        </w:rPr>
      </w:pPr>
      <w:r w:rsidRPr="00D827DE">
        <w:rPr>
          <w:rFonts w:cstheme="minorHAnsi"/>
        </w:rPr>
        <w:t>Συνεπώς, σ</w:t>
      </w:r>
      <w:r w:rsidR="0064566E" w:rsidRPr="00D827DE">
        <w:rPr>
          <w:rFonts w:cstheme="minorHAnsi"/>
        </w:rPr>
        <w:t>ε αυτό το κλίμα αβεβαιότητας</w:t>
      </w:r>
      <w:r w:rsidRPr="00D827DE">
        <w:rPr>
          <w:rFonts w:cstheme="minorHAnsi"/>
        </w:rPr>
        <w:t>,</w:t>
      </w:r>
      <w:r w:rsidR="0064566E" w:rsidRPr="00D827DE">
        <w:rPr>
          <w:rFonts w:cstheme="minorHAnsi"/>
        </w:rPr>
        <w:t xml:space="preserve"> </w:t>
      </w:r>
      <w:r w:rsidRPr="00D827DE">
        <w:rPr>
          <w:rFonts w:cstheme="minorHAnsi"/>
        </w:rPr>
        <w:t>έχοντας</w:t>
      </w:r>
      <w:r w:rsidR="0064566E" w:rsidRPr="00D827DE">
        <w:rPr>
          <w:rFonts w:cstheme="minorHAnsi"/>
        </w:rPr>
        <w:t xml:space="preserve"> μια συνεχή διάβρωση των εισοδημάτων των νοικοκυριών</w:t>
      </w:r>
      <w:r w:rsidRPr="00D827DE">
        <w:rPr>
          <w:rFonts w:cstheme="minorHAnsi"/>
        </w:rPr>
        <w:t>,</w:t>
      </w:r>
      <w:r w:rsidR="0064566E" w:rsidRPr="00D827DE">
        <w:rPr>
          <w:rFonts w:cstheme="minorHAnsi"/>
        </w:rPr>
        <w:t xml:space="preserve"> </w:t>
      </w:r>
      <w:r w:rsidRPr="00D827DE">
        <w:rPr>
          <w:rFonts w:cstheme="minorHAnsi"/>
        </w:rPr>
        <w:t>η</w:t>
      </w:r>
      <w:r w:rsidR="0064566E" w:rsidRPr="00D827DE">
        <w:rPr>
          <w:rFonts w:cstheme="minorHAnsi"/>
        </w:rPr>
        <w:t xml:space="preserve"> ταχύτερη δυνατή έναρξη της αξιοποίησης των πόρων του Ταμείου Ανάκαμψης και του νέου ΕΣΠΑ είναι το απαραίτητο βήμα ανθεκτικότητας και ανάπτυξης της ελληνικής οικονομίας.</w:t>
      </w:r>
      <w:r w:rsidRPr="00D827DE">
        <w:rPr>
          <w:rFonts w:cstheme="minorHAnsi"/>
        </w:rPr>
        <w:t xml:space="preserve"> </w:t>
      </w:r>
      <w:r w:rsidR="0064566E" w:rsidRPr="00D827DE">
        <w:rPr>
          <w:rFonts w:cstheme="minorHAnsi"/>
        </w:rPr>
        <w:t xml:space="preserve">Σας μεταφέρω τη στήριξη του σχεδίου και του Προέδρου της </w:t>
      </w:r>
      <w:r w:rsidRPr="00D827DE">
        <w:rPr>
          <w:rFonts w:cstheme="minorHAnsi"/>
        </w:rPr>
        <w:t>ΚΕΕΕ</w:t>
      </w:r>
      <w:r w:rsidR="0064566E" w:rsidRPr="00D827DE">
        <w:rPr>
          <w:rFonts w:cstheme="minorHAnsi"/>
        </w:rPr>
        <w:t xml:space="preserve">, κ. Γιάννη Μασούτη, με αυτές τις παρεμβάσεις τις οποίες σας θέσαμε και τις οποίες θα σας τις αποστείλουμε, ώστε να έχουν </w:t>
      </w:r>
      <w:r w:rsidRPr="00D827DE">
        <w:rPr>
          <w:rFonts w:cstheme="minorHAnsi"/>
        </w:rPr>
        <w:t xml:space="preserve">τα επιμελητήρια τη </w:t>
      </w:r>
      <w:r w:rsidR="0064566E" w:rsidRPr="00D827DE">
        <w:rPr>
          <w:rFonts w:cstheme="minorHAnsi"/>
        </w:rPr>
        <w:t>συμμετοχή που τους αρμόζει.</w:t>
      </w:r>
    </w:p>
    <w:p w:rsidR="0064566E" w:rsidRPr="00D827DE" w:rsidRDefault="0064566E" w:rsidP="00D827DE">
      <w:pPr>
        <w:spacing w:after="0" w:line="276" w:lineRule="auto"/>
        <w:ind w:firstLine="720"/>
        <w:jc w:val="both"/>
        <w:rPr>
          <w:rFonts w:cstheme="minorHAnsi"/>
        </w:rPr>
      </w:pPr>
      <w:r w:rsidRPr="00D827DE">
        <w:rPr>
          <w:rFonts w:cstheme="minorHAnsi"/>
        </w:rPr>
        <w:t xml:space="preserve">Ευχαριστούμε πολύ. </w:t>
      </w:r>
    </w:p>
    <w:p w:rsidR="0064566E" w:rsidRPr="00D827DE" w:rsidRDefault="00A57BF2" w:rsidP="00A57BF2">
      <w:pPr>
        <w:autoSpaceDE w:val="0"/>
        <w:autoSpaceDN w:val="0"/>
        <w:adjustRightInd w:val="0"/>
        <w:spacing w:after="0" w:line="276" w:lineRule="auto"/>
        <w:ind w:firstLine="720"/>
        <w:jc w:val="both"/>
        <w:rPr>
          <w:rFonts w:cstheme="minorHAnsi"/>
        </w:rPr>
      </w:pPr>
      <w:r w:rsidRPr="00D827DE">
        <w:rPr>
          <w:rFonts w:cstheme="minorHAnsi"/>
          <w:b/>
          <w:bCs/>
        </w:rPr>
        <w:t>ΒΑΣΙΛΕΙΟΣ ΓΙΟΓΙΑΚΑΣ (Αντιπρόεδρος της Επιτροπής):</w:t>
      </w:r>
      <w:r w:rsidRPr="00D827DE">
        <w:rPr>
          <w:rFonts w:cstheme="minorHAnsi"/>
        </w:rPr>
        <w:t xml:space="preserve"> Τον λόγο έχει η κυρία Χριστοφή.</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b/>
          <w:bCs/>
        </w:rPr>
        <w:t xml:space="preserve">ΜΑΡΙΛΥ ΧΡΙΣΤΟΦΗ (εξωτερική </w:t>
      </w:r>
      <w:proofErr w:type="spellStart"/>
      <w:r w:rsidRPr="00D827DE">
        <w:rPr>
          <w:rFonts w:cstheme="minorHAnsi"/>
          <w:b/>
          <w:bCs/>
        </w:rPr>
        <w:t>συνεργάτις</w:t>
      </w:r>
      <w:proofErr w:type="spellEnd"/>
      <w:r w:rsidRPr="00D827DE">
        <w:rPr>
          <w:rFonts w:cstheme="minorHAnsi"/>
          <w:b/>
          <w:bCs/>
        </w:rPr>
        <w:t xml:space="preserve"> και εμπειρογνώμων προσβασιμότητας της Εθνικής Συνομοσπονδίας Ατόμων με Αναπηρία (ΕΣΑμεΑ)):</w:t>
      </w:r>
      <w:r w:rsidRPr="00D827DE">
        <w:rPr>
          <w:rFonts w:cstheme="minorHAnsi"/>
        </w:rPr>
        <w:t xml:space="preserve"> Ευχαριστώ, κ. Πρόεδρε. Ευχαριστούμε για την πρόσκληση. Έχουμε ήδη καταθέσει υπόμνημα στην Επιτροπή με τις προτάσεις μας. Κάποιες από τις αρχικές μας προτάσεις έχουν ήδη συμπεριληφθεί από το Υπουργείο κατά τη φάση της διαβούλευσης στο κείμενο του νομοσχεδίου.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 xml:space="preserve">Θα εστιάσω κυρίως στη βασικότερη έλλειψη που έχουμε εντοπίσει. Όπως γνωρίζετε ήδη, η προσβασιμότητα εκτός από εθνική υποχρέωση που πηγάζει από το ισχύον θεσμικό πλαίσιο αποτελεί και υποχρέωση για τη χρηματοδότηση πράξεων που πηγάζει από τον καινούργιο </w:t>
      </w:r>
      <w:r w:rsidR="005527B3" w:rsidRPr="00D827DE">
        <w:rPr>
          <w:rFonts w:cstheme="minorHAnsi"/>
        </w:rPr>
        <w:t>Γενικό Κ</w:t>
      </w:r>
      <w:r w:rsidRPr="00D827DE">
        <w:rPr>
          <w:rFonts w:cstheme="minorHAnsi"/>
        </w:rPr>
        <w:t xml:space="preserve">ανονισμό 2021/1060 του ΕΣΠΑ 2021-2027. Αναφορές στην προσβασιμότητα για τα άτομα με αναπηρία γίνονται στο άρθρο 9 του άρθρου 73 αυτού, καθώς και στον αναγκαίο πρόσφορο όρο που αναφέρεται στην υλοποίηση της σύμβασης για τα δικαιώματα των ατόμων με αναπηρία και όπου το κριτήριο 2 αναφέρεται σε ρυθμίσεις που θα πρέπει να διασφαλίζουν ότι τα πρότυπα της προσβασιμότητας αντανακλώνται στην προετοιμασία και υλοποίηση των προγραμμάτων.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Δυστυχώς, το βασικό χρόνιο πρόβλημα είναι ότι δεν υπάρχει τρόπος να πιστοποιηθεί η προσβασιμότητα των παραδοτέων. Υπάρχει σχετική έλλειψη στην τεχνογνωσία των αρμοδίων αρχών, έχουν κατά καιρούς διαπιστωθεί στα έργα που έχουν χρηματοδοτηθεί από το ΕΣΠΑ προβλήματα προσβασιμότητας και αυτό έχει γεννήσει την ανάγκη εκ των υστέρων παρεμβάσεων για να μη χαθούν πόροι. Γι’ αυτό έχουμε προτείνει</w:t>
      </w:r>
      <w:r w:rsidR="005527B3" w:rsidRPr="00D827DE">
        <w:rPr>
          <w:rFonts w:cstheme="minorHAnsi"/>
        </w:rPr>
        <w:t xml:space="preserve"> και στο Υπουργείο,</w:t>
      </w:r>
      <w:r w:rsidRPr="00D827DE">
        <w:rPr>
          <w:rFonts w:cstheme="minorHAnsi"/>
        </w:rPr>
        <w:t xml:space="preserve"> και </w:t>
      </w:r>
      <w:r w:rsidR="005527B3" w:rsidRPr="00D827DE">
        <w:rPr>
          <w:rFonts w:cstheme="minorHAnsi"/>
        </w:rPr>
        <w:t xml:space="preserve">αυτό φαίνεται </w:t>
      </w:r>
      <w:r w:rsidRPr="00D827DE">
        <w:rPr>
          <w:rFonts w:cstheme="minorHAnsi"/>
        </w:rPr>
        <w:t xml:space="preserve">στο υπόμνημά </w:t>
      </w:r>
      <w:r w:rsidR="005527B3" w:rsidRPr="00D827DE">
        <w:rPr>
          <w:rFonts w:cstheme="minorHAnsi"/>
        </w:rPr>
        <w:t>μας,</w:t>
      </w:r>
      <w:r w:rsidRPr="00D827DE">
        <w:rPr>
          <w:rFonts w:cstheme="minorHAnsi"/>
        </w:rPr>
        <w:t xml:space="preserve"> να υπάρξει ένα νέο άρθρο που θα αναφέρεται στη χρήση του ελληνικού σήματος προσβασιμότητας που έχει αναπτυχθεί από τον ΕΛΟΤ σε στενή συνεργασία με την ΕΣΑμεΑ βάσει εθνικού προτύπου, το 1439 του ΕΛΟΤ, σαν αποδεικτικό της πιστοποίησης της προσβασιμότητας για τις περιπτώσεις βέβαια που αφορά.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Το σήμα αυτό όπως και το πρότυπο έχουν αναπτυχθεί από τον ΕΛΟΤ σε στενή συνεργ</w:t>
      </w:r>
      <w:r w:rsidR="001C6FEE" w:rsidRPr="00D827DE">
        <w:rPr>
          <w:rFonts w:cstheme="minorHAnsi"/>
        </w:rPr>
        <w:t>ασία με την ΕΣΑμεΑ στο πλαίσιο Ε</w:t>
      </w:r>
      <w:r w:rsidRPr="00D827DE">
        <w:rPr>
          <w:rFonts w:cstheme="minorHAnsi"/>
        </w:rPr>
        <w:t xml:space="preserve">ιδικής </w:t>
      </w:r>
      <w:r w:rsidR="001C6FEE" w:rsidRPr="00D827DE">
        <w:rPr>
          <w:rFonts w:cstheme="minorHAnsi"/>
        </w:rPr>
        <w:t>Ε</w:t>
      </w:r>
      <w:r w:rsidRPr="00D827DE">
        <w:rPr>
          <w:rFonts w:cstheme="minorHAnsi"/>
        </w:rPr>
        <w:t xml:space="preserve">πιτροπής </w:t>
      </w:r>
      <w:r w:rsidR="001C6FEE" w:rsidRPr="00D827DE">
        <w:rPr>
          <w:rFonts w:cstheme="minorHAnsi"/>
        </w:rPr>
        <w:t>Τ</w:t>
      </w:r>
      <w:r w:rsidRPr="00D827DE">
        <w:rPr>
          <w:rFonts w:cstheme="minorHAnsi"/>
        </w:rPr>
        <w:t xml:space="preserve">υποποίησης του ΕΛΟΤ παρουσία και άλλων κοινωνικών εταίρων και έχει ακολουθήσει όλες τις διεθνείς διαδικασίες τυποποίησης. Αξιοποιεί τους μηχανισμούς της αγοράς, δεδομένου ότι το σήμα θα απονέμεται μέσω των εταιρειών πιστοποίησης. Διασφαλίζει, επιπλέον, τη διαφάνεια, δεδομένου ότι κάνει υποχρεωτική στην όλη διαδικασία τη συμμετοχή ειδικά εκπαιδευμένων εμπειρογνωμόνων με αναπηρία.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 xml:space="preserve">Θεωρούμε ότι το σήμα αυτό θα διευκολύνει τις διαχειριστικές αρχές στον έλεγχο, θα μειώσει τον κίνδυνο καταγγελιών και την απώλεια πόρων και θα προωθήσει τη διασφάλιση της καθολικής προσβασιμότητας υποδομών και υπηρεσιών που επιβάλλεται πλέον </w:t>
      </w:r>
      <w:r w:rsidR="005D6502" w:rsidRPr="00D827DE">
        <w:rPr>
          <w:rFonts w:cstheme="minorHAnsi"/>
        </w:rPr>
        <w:t xml:space="preserve">από το εθνικό </w:t>
      </w:r>
      <w:r w:rsidRPr="00D827DE">
        <w:rPr>
          <w:rFonts w:cstheme="minorHAnsi"/>
        </w:rPr>
        <w:t xml:space="preserve">και </w:t>
      </w:r>
      <w:r w:rsidR="005D6502" w:rsidRPr="00D827DE">
        <w:rPr>
          <w:rFonts w:cstheme="minorHAnsi"/>
        </w:rPr>
        <w:t xml:space="preserve">το ευρωπαϊκό θεσμικό πλαίσιο. </w:t>
      </w:r>
      <w:r w:rsidRPr="00D827DE">
        <w:rPr>
          <w:rFonts w:cstheme="minorHAnsi"/>
        </w:rPr>
        <w:t xml:space="preserve">Να επισημάνω σε αυτό το σημείο </w:t>
      </w:r>
      <w:r w:rsidR="005D6502" w:rsidRPr="00D827DE">
        <w:rPr>
          <w:rFonts w:cstheme="minorHAnsi"/>
        </w:rPr>
        <w:t>πως</w:t>
      </w:r>
      <w:r w:rsidRPr="00D827DE">
        <w:rPr>
          <w:rFonts w:cstheme="minorHAnsi"/>
        </w:rPr>
        <w:t xml:space="preserve"> ο ίδιος ο Υπουργός Ανάπτυξης έχει δεσμευτεί για τη θεσμοθέτηση της χρήσης αυτού του συστήματος ενώπιον της Υποεπιτροπής Α</w:t>
      </w:r>
      <w:r w:rsidR="005D6502" w:rsidRPr="00D827DE">
        <w:rPr>
          <w:rFonts w:cstheme="minorHAnsi"/>
        </w:rPr>
        <w:t>με</w:t>
      </w:r>
      <w:r w:rsidRPr="00D827DE">
        <w:rPr>
          <w:rFonts w:cstheme="minorHAnsi"/>
        </w:rPr>
        <w:t xml:space="preserve">Α της Βουλής, στην οποία έχει γίνει ειδική συζήτηση για το σήμα με την παρουσία και του Προέδρου της ΕΣΑμεΑ κ. </w:t>
      </w:r>
      <w:proofErr w:type="spellStart"/>
      <w:r w:rsidRPr="00D827DE">
        <w:rPr>
          <w:rFonts w:cstheme="minorHAnsi"/>
        </w:rPr>
        <w:t>Βαρδακαστάνη</w:t>
      </w:r>
      <w:proofErr w:type="spellEnd"/>
      <w:r w:rsidRPr="00D827DE">
        <w:rPr>
          <w:rFonts w:cstheme="minorHAnsi"/>
        </w:rPr>
        <w:t xml:space="preserve">.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 xml:space="preserve">Επίσης, υπάρχει και σχετική γνωμοδότηση της νεοσύστατης Εθνικής Αρχής Προσβασιμότητας, η οποία έγινε με αφορμή το πρόσφατο νομοσχέδιο του Υπουργείου Τουρισμού για τους πρότυπους τουριστικούς προορισμούς και στην οποία γνωμοδότησε η Εθνική Αρχή Προσβασιμότητας. Προτείνει την υιοθέτηση, προώθηση και χρήση του ελληνικού σήματος σαν πιστοποίηση της καθολικής προσβασιμότητας επιχειρήσεων και οργανισμών, όποτε αυτό απαιτείται.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Πέραν αυτής της κρίσιμης παρέμβασης και της πρότασ</w:t>
      </w:r>
      <w:r w:rsidR="005D6502" w:rsidRPr="00D827DE">
        <w:rPr>
          <w:rFonts w:cstheme="minorHAnsi"/>
        </w:rPr>
        <w:t>ή</w:t>
      </w:r>
      <w:r w:rsidRPr="00D827DE">
        <w:rPr>
          <w:rFonts w:cstheme="minorHAnsi"/>
        </w:rPr>
        <w:t xml:space="preserve">ς </w:t>
      </w:r>
      <w:r w:rsidR="005D6502" w:rsidRPr="00D827DE">
        <w:rPr>
          <w:rFonts w:cstheme="minorHAnsi"/>
        </w:rPr>
        <w:t>μας η οποία</w:t>
      </w:r>
      <w:r w:rsidRPr="00D827DE">
        <w:rPr>
          <w:rFonts w:cstheme="minorHAnsi"/>
        </w:rPr>
        <w:t xml:space="preserve"> θεωρούμε ότι θα πρέπει να θεσμοθετηθεί, όπως αναφέρεται μέσα στο υπόμνημα που έχουμε καταθέσει, </w:t>
      </w:r>
      <w:r w:rsidRPr="00D827DE">
        <w:rPr>
          <w:rFonts w:cstheme="minorHAnsi"/>
        </w:rPr>
        <w:lastRenderedPageBreak/>
        <w:t xml:space="preserve">έχουμε κάνει και κάποιες άλλες εξίσου σημαντικές προτάσεις για τη συμπερίληψη στο άρθρο 28 που αναφέρεται στον έλεγχο των συμβάσεων, την συμπερίληψη της προσβασιμότητας μεταξύ των αρχών προς τις οποίες θα συμμορφώνονται οι συμβάσεις και το άρθρο 40 που αναφέρεται στην επιλεξιμότητα δαπανών και προτείνουμε να γίνεται σαφής αναφορά στη συμπερίληψη δαπάνης που αναφέρεται σε εύλογες προσαρμογές και στην πιστοποίηση δαπάνης για την πιστοποίηση της προσβασιμότητας. Ευχαριστώ.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b/>
          <w:bCs/>
        </w:rPr>
        <w:t>ΒΑΣΙΛΕΙΟΣ ΓΙΟΓΙΑΚΑΣ (Αντιπρόεδρος της Επιτροπής):</w:t>
      </w:r>
      <w:r w:rsidRPr="00D827DE">
        <w:rPr>
          <w:rFonts w:cstheme="minorHAnsi"/>
        </w:rPr>
        <w:t xml:space="preserve"> Το</w:t>
      </w:r>
      <w:r w:rsidR="00984BAB" w:rsidRPr="00D827DE">
        <w:rPr>
          <w:rFonts w:cstheme="minorHAnsi"/>
        </w:rPr>
        <w:t>ν</w:t>
      </w:r>
      <w:r w:rsidRPr="00D827DE">
        <w:rPr>
          <w:rFonts w:cstheme="minorHAnsi"/>
        </w:rPr>
        <w:t xml:space="preserve"> λόγο έχει ο κ. Αναστασιάδης.</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b/>
          <w:bCs/>
        </w:rPr>
        <w:t>ΦΙΛΙΠΠΟΣ ΑΝΑΣΤΑΣΙΑΔΗΣ (Πρόεδρος της Επιτροπής Ανάπτυξης και Επιχειρηματικότητας και μέλος του ΔΣ της Κεντρικής Ένωσης Δήμων Ελλάδας</w:t>
      </w:r>
      <w:r w:rsidR="00A562B9" w:rsidRPr="00D827DE">
        <w:rPr>
          <w:rFonts w:cstheme="minorHAnsi"/>
          <w:b/>
          <w:bCs/>
        </w:rPr>
        <w:t xml:space="preserve"> </w:t>
      </w:r>
      <w:r w:rsidRPr="00D827DE">
        <w:rPr>
          <w:rFonts w:cstheme="minorHAnsi"/>
          <w:b/>
          <w:bCs/>
        </w:rPr>
        <w:t>(ΚΕΔΕ)):</w:t>
      </w:r>
      <w:r w:rsidRPr="00D827DE">
        <w:rPr>
          <w:rFonts w:cstheme="minorHAnsi"/>
        </w:rPr>
        <w:t xml:space="preserve"> Ευχαριστώ, κ. Πρόεδρε. Ευχαριστούμε για την πρόσκληση</w:t>
      </w:r>
      <w:r w:rsidR="00D15CE2" w:rsidRPr="00D827DE">
        <w:rPr>
          <w:rFonts w:cstheme="minorHAnsi"/>
        </w:rPr>
        <w:t xml:space="preserve"> συμμετοχής μας</w:t>
      </w:r>
      <w:r w:rsidRPr="00D827DE">
        <w:rPr>
          <w:rFonts w:cstheme="minorHAnsi"/>
        </w:rPr>
        <w:t xml:space="preserve"> στη συζήτηση για το νομοσχέδιο. Επί της αρχής εκφράσαμε την ικανοποίηση της ΚΕΔΕ για την υιοθέτηση αρκετών σχολίων και παρατηρήσεων στο υπό συζήτηση σχέδιο νόμου.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Συγκεκριμένα, φαίνεται πως υιοθετήθηκαν οι σχετικές προτάσεις μας για τη συμμετοχή της ΚΕΔΕ σε διαδικασίες σχεδιασμού και υλοποίηση</w:t>
      </w:r>
      <w:r w:rsidR="00D15CE2" w:rsidRPr="00D827DE">
        <w:rPr>
          <w:rFonts w:cstheme="minorHAnsi"/>
        </w:rPr>
        <w:t>ς Π</w:t>
      </w:r>
      <w:r w:rsidRPr="00D827DE">
        <w:rPr>
          <w:rFonts w:cstheme="minorHAnsi"/>
        </w:rPr>
        <w:t xml:space="preserve">ρογραμμάτων, ενώ ελήφθησαν υπόψη και οι παρατηρήσεις μας που υποβλήθηκαν γραπτά μετά τη διαβούλευση, όπως η συγκρότηση </w:t>
      </w:r>
      <w:r w:rsidR="00D15CE2" w:rsidRPr="00D827DE">
        <w:rPr>
          <w:rFonts w:cstheme="minorHAnsi"/>
        </w:rPr>
        <w:t>Περιφερειακών Ε</w:t>
      </w:r>
      <w:r w:rsidRPr="00D827DE">
        <w:rPr>
          <w:rFonts w:cstheme="minorHAnsi"/>
        </w:rPr>
        <w:t xml:space="preserve">πιτροπών </w:t>
      </w:r>
      <w:r w:rsidR="00D15CE2" w:rsidRPr="00D827DE">
        <w:rPr>
          <w:rFonts w:cstheme="minorHAnsi"/>
        </w:rPr>
        <w:t>Αναπτυξιακού Σ</w:t>
      </w:r>
      <w:r w:rsidRPr="00D827DE">
        <w:rPr>
          <w:rFonts w:cstheme="minorHAnsi"/>
        </w:rPr>
        <w:t xml:space="preserve">χεδιασμού, συμμετοχή στη διαδικασία εξειδίκευσης των προγραμμάτων και άλλα.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 xml:space="preserve">Αυτό δεν ικανοποιεί απόλυτα την ΚΕΔΕ, καθώς το ζήτημα της συμμετοχής στο σχεδιασμό και την </w:t>
      </w:r>
      <w:r w:rsidR="00A562B9" w:rsidRPr="00D827DE">
        <w:rPr>
          <w:rFonts w:cstheme="minorHAnsi"/>
        </w:rPr>
        <w:t>υλοποίηση προγραμμάτων για την Προγραμματική Π</w:t>
      </w:r>
      <w:r w:rsidRPr="00D827DE">
        <w:rPr>
          <w:rFonts w:cstheme="minorHAnsi"/>
        </w:rPr>
        <w:t>ερίοδο 2021-2027 όπως περιγράφεται στις σχετικές προτάσεις</w:t>
      </w:r>
      <w:r w:rsidR="00D15CE2" w:rsidRPr="00D827DE">
        <w:rPr>
          <w:rFonts w:cstheme="minorHAnsi"/>
        </w:rPr>
        <w:t>,</w:t>
      </w:r>
      <w:r w:rsidRPr="00D827DE">
        <w:rPr>
          <w:rFonts w:cstheme="minorHAnsi"/>
        </w:rPr>
        <w:t xml:space="preserve"> είναι ενδεικτικό της συνεργατικής αντίληψης και της υποδοχής επιμέρους προτάσεων. Ενδεικτικά, η ενίσχυση του ρ</w:t>
      </w:r>
      <w:r w:rsidR="00A562B9" w:rsidRPr="00D827DE">
        <w:rPr>
          <w:rFonts w:cstheme="minorHAnsi"/>
        </w:rPr>
        <w:t>όλου των τοπικών αρχών στη νέα Προγραμματική Π</w:t>
      </w:r>
      <w:r w:rsidRPr="00D827DE">
        <w:rPr>
          <w:rFonts w:cstheme="minorHAnsi"/>
        </w:rPr>
        <w:t xml:space="preserve">ερίοδο με </w:t>
      </w:r>
      <w:r w:rsidR="00105807" w:rsidRPr="00D827DE">
        <w:rPr>
          <w:rFonts w:cstheme="minorHAnsi"/>
        </w:rPr>
        <w:t>την δυνατότητα ορισμού τους ως Ενδιάμεσους Φ</w:t>
      </w:r>
      <w:r w:rsidRPr="00D827DE">
        <w:rPr>
          <w:rFonts w:cstheme="minorHAnsi"/>
        </w:rPr>
        <w:t xml:space="preserve">ορείς διαχείρισης, τόσο για την υλοποίηση στρατηγικών ολοκληρωμένης χωρικής ανάπτυξης, όσο και μέσα από τη συμμετοχή τους σε ομάδες τοπικής δράσης κατά την υλοποίηση των προγραμμάτων αυτών είναι μια θετική εξέλιξη. </w:t>
      </w:r>
    </w:p>
    <w:p w:rsidR="0064566E" w:rsidRPr="00D827DE" w:rsidRDefault="006029F3" w:rsidP="00D827DE">
      <w:pPr>
        <w:autoSpaceDE w:val="0"/>
        <w:autoSpaceDN w:val="0"/>
        <w:adjustRightInd w:val="0"/>
        <w:spacing w:after="0" w:line="276" w:lineRule="auto"/>
        <w:ind w:firstLine="720"/>
        <w:jc w:val="both"/>
        <w:rPr>
          <w:rFonts w:cstheme="minorHAnsi"/>
        </w:rPr>
      </w:pPr>
      <w:r w:rsidRPr="00D827DE">
        <w:rPr>
          <w:rFonts w:cstheme="minorHAnsi"/>
        </w:rPr>
        <w:t>Η</w:t>
      </w:r>
      <w:r w:rsidR="0064566E" w:rsidRPr="00D827DE">
        <w:rPr>
          <w:rFonts w:cstheme="minorHAnsi"/>
        </w:rPr>
        <w:t xml:space="preserve"> πρόταση της ΚΕΔΕ για συμμετοχή της στην παρακολούθηση της εκπόνησης των στρατηγικών για την εκπλήρωση των αναγκαίων πόρων σε θέματα που σχετίζονται με τις αρμοδιότητες των Δήμων, κοινωνική ένταξη, μνήματα, έξυπνες πόλεις και λοιπά, όπως επίσης και η συμμετοχή της στο </w:t>
      </w:r>
      <w:r w:rsidRPr="00D827DE">
        <w:rPr>
          <w:rFonts w:cstheme="minorHAnsi"/>
        </w:rPr>
        <w:t>Συμβούλιο Π</w:t>
      </w:r>
      <w:r w:rsidR="0064566E" w:rsidRPr="00D827DE">
        <w:rPr>
          <w:rFonts w:cstheme="minorHAnsi"/>
        </w:rPr>
        <w:t xml:space="preserve">αρακολούθησης και </w:t>
      </w:r>
      <w:r w:rsidRPr="00D827DE">
        <w:rPr>
          <w:rFonts w:cstheme="minorHAnsi"/>
        </w:rPr>
        <w:t>Σ</w:t>
      </w:r>
      <w:r w:rsidR="0064566E" w:rsidRPr="00D827DE">
        <w:rPr>
          <w:rFonts w:cstheme="minorHAnsi"/>
        </w:rPr>
        <w:t>υντονισμού ΕΣΠΑ αντιμετωπίζονται φυσικά θετικά και ελπίζουμε ότι θα ενσωματωθούν κατάλληλα στις σχετικές κανονιστικές αποφάσεις για την εφ</w:t>
      </w:r>
      <w:r w:rsidRPr="00D827DE">
        <w:rPr>
          <w:rFonts w:cstheme="minorHAnsi"/>
        </w:rPr>
        <w:t xml:space="preserve">αρμογή των προγραμμάτων αυτών. </w:t>
      </w:r>
      <w:r w:rsidR="0064566E" w:rsidRPr="00D827DE">
        <w:rPr>
          <w:rFonts w:cstheme="minorHAnsi"/>
        </w:rPr>
        <w:t>Επιπλέον, η αποδοχή της πρότασης μας για τη διάθεση πόρων τεχνικής βοήθειας</w:t>
      </w:r>
      <w:r w:rsidRPr="00D827DE">
        <w:rPr>
          <w:rFonts w:cstheme="minorHAnsi"/>
        </w:rPr>
        <w:t>,</w:t>
      </w:r>
      <w:r w:rsidR="0064566E" w:rsidRPr="00D827DE">
        <w:rPr>
          <w:rFonts w:cstheme="minorHAnsi"/>
        </w:rPr>
        <w:t xml:space="preserve"> για δράσεις θεσμικής υποστήριξης των Δήμων και για ενίσχυση του θεσμού της διοικητικής υποστήριξης των μικρών κυρίως Δήμων αποτελούν σημαντική εξέλιξη. </w:t>
      </w:r>
    </w:p>
    <w:p w:rsidR="0064566E" w:rsidRPr="00D827DE" w:rsidRDefault="0064566E" w:rsidP="00D827DE">
      <w:pPr>
        <w:autoSpaceDE w:val="0"/>
        <w:autoSpaceDN w:val="0"/>
        <w:adjustRightInd w:val="0"/>
        <w:spacing w:after="0" w:line="276" w:lineRule="auto"/>
        <w:ind w:firstLine="720"/>
        <w:jc w:val="both"/>
        <w:rPr>
          <w:rFonts w:cstheme="minorHAnsi"/>
        </w:rPr>
      </w:pPr>
      <w:r w:rsidRPr="00D827DE">
        <w:rPr>
          <w:rFonts w:cstheme="minorHAnsi"/>
        </w:rPr>
        <w:t xml:space="preserve">Τέλος, όσον αφορά το Εθνικό Μητρώο Νεοφυών Επιχειρήσεων, το ζήτημα της ίδρυσης του Εθνικού Μητρώου Νεοφυών Επιχειρήσεων ως μια πρωτοβουλία που έχει στόχο την χαρτογράφηση νεοφυών επιχειρήσεων και την υποστήριξη της ανάπτυξης τους με απώτερο σκοπό την ανάδειξη ενός ισχυρού οικοσυστήματος καινοτομίας δηλώνουμε την υποστήριξη μας, καθώς αναγνωρίζουμε τη σημασία αυτών των επιχειρήσεων στην υπόθεση της ανάπτυξης της ελληνικής οικονομίας. </w:t>
      </w:r>
    </w:p>
    <w:p w:rsidR="00912016" w:rsidRDefault="0064566E" w:rsidP="00912016">
      <w:pPr>
        <w:autoSpaceDE w:val="0"/>
        <w:autoSpaceDN w:val="0"/>
        <w:adjustRightInd w:val="0"/>
        <w:spacing w:after="0" w:line="276" w:lineRule="auto"/>
        <w:ind w:firstLine="720"/>
        <w:jc w:val="both"/>
        <w:rPr>
          <w:rFonts w:cstheme="minorHAnsi"/>
        </w:rPr>
      </w:pPr>
      <w:r w:rsidRPr="00D827DE">
        <w:rPr>
          <w:rFonts w:cstheme="minorHAnsi"/>
        </w:rPr>
        <w:t xml:space="preserve">Στην εποχή της τέταρτης βιομηχανικής επανάστασης η έννοια της καινοτομίας έχει αποκτήσει μια κεντρικότητα. Οι τεχνολογίες αιχμής, ο μετασχηματισμός εργασιών και διαδικασιών είναι κάτι που ήδη συντελείται, επιτυγχάνεται σε μικρότερο ή μεγαλύτερο βαθμό, πάντως προχωρά σταδιακά, ενώ αναδεικνύεται σε καθοριστικό παράγοντα για την </w:t>
      </w:r>
      <w:r w:rsidRPr="00D827DE">
        <w:rPr>
          <w:rFonts w:cstheme="minorHAnsi"/>
        </w:rPr>
        <w:lastRenderedPageBreak/>
        <w:t xml:space="preserve">πρόοδο ανθρώπων, επιχειρήσεων, πόλων και χώρων διεθνώς. Γνωρίζουμε τις προκλήσεις σε όλα τα πεδία, των έξυπνων πόλεων, των έξυπνων μεταφορών, της ενεργειακής μετάβασης, των ψηφιακών υπηρεσιών υγείας, εκπαίδευσης, πολιτισμού και διακυβέρνησης και εδώ, ο ρόλος της τοπικής αυτοδιοίκησης μπορεί να αποδειχθεί καθοριστικός, καθώς το γεγονός της εγγύτητας με τον πολίτη και την επιχείρηση είναι σημαντική παράμετρος, ιδιαίτερα στα πρώτα βήματα </w:t>
      </w:r>
      <w:r w:rsidR="00B97EAE" w:rsidRPr="00D827DE">
        <w:rPr>
          <w:rFonts w:cstheme="minorHAnsi"/>
        </w:rPr>
        <w:t>μιας</w:t>
      </w:r>
      <w:r w:rsidRPr="00D827DE">
        <w:rPr>
          <w:rFonts w:cstheme="minorHAnsi"/>
        </w:rPr>
        <w:t xml:space="preserve"> τέτοιας προσπάθειας.</w:t>
      </w:r>
    </w:p>
    <w:p w:rsidR="0064566E" w:rsidRDefault="00912016" w:rsidP="00912016">
      <w:pPr>
        <w:widowControl w:val="0"/>
        <w:autoSpaceDE w:val="0"/>
        <w:autoSpaceDN w:val="0"/>
        <w:adjustRightInd w:val="0"/>
        <w:spacing w:after="0" w:line="276" w:lineRule="auto"/>
        <w:ind w:firstLine="720"/>
        <w:jc w:val="both"/>
        <w:rPr>
          <w:rFonts w:cstheme="minorHAnsi"/>
        </w:rPr>
      </w:pPr>
      <w:r w:rsidRPr="00912016">
        <w:rPr>
          <w:rFonts w:cstheme="minorHAnsi"/>
        </w:rPr>
        <w:t>Η δυνατότητα ανταλλαγής καλών πρακτικών, ο διαρκώς αυξανόμενος αριθμών ποιοτικών νεοφυών επιχειρήσεων και καθιερωμένων εγχωρίων και πολυεθνικών εταιρειών που καινοτομούν, φανερώνουν ότι η χώρα μας μπορεί να γίνει ο επόμενος μεγάλος κόμβος καινοτομίας στην Νοτιοανατολική Ευρώπη. Σε αυτή την προσπάθεια η Τοπική Αυτοδιοίκηση, θα μπορούσε να αναλάβει ρόλο υποστηρικτικό και ενημερωτικό και να καθοδηγήσει τους ενδιαφερόμενους με σχετική ασφάλεια σε επόμενα βήματα. Αξιοποιώντας παράλληλα την οικονομική αλλά και την διοικητική της δομή, θα μπορούσε να συμβάλει στη δημιουργία θερμοκοιτίδων και ζωνών καινοτομίας.</w:t>
      </w:r>
    </w:p>
    <w:p w:rsidR="00912016" w:rsidRPr="00D827DE" w:rsidRDefault="00912016" w:rsidP="00912016">
      <w:pPr>
        <w:spacing w:after="0" w:line="276" w:lineRule="auto"/>
        <w:ind w:firstLine="720"/>
        <w:jc w:val="both"/>
        <w:rPr>
          <w:rFonts w:cstheme="minorHAnsi"/>
          <w:color w:val="212529"/>
        </w:rPr>
      </w:pPr>
      <w:r w:rsidRPr="00D827DE">
        <w:rPr>
          <w:rFonts w:cstheme="minorHAnsi"/>
          <w:color w:val="212529"/>
        </w:rPr>
        <w:t>Τέλος, θα μπορούσε η ΚΕΔΕ, να γίνει επίσημος υποστηρικτής του «</w:t>
      </w:r>
      <w:r w:rsidRPr="00D827DE">
        <w:rPr>
          <w:rFonts w:cstheme="minorHAnsi"/>
          <w:color w:val="212529"/>
          <w:lang w:val="en-US"/>
        </w:rPr>
        <w:t>Elevate</w:t>
      </w:r>
      <w:r w:rsidRPr="00D827DE">
        <w:rPr>
          <w:rFonts w:cstheme="minorHAnsi"/>
          <w:color w:val="212529"/>
        </w:rPr>
        <w:t xml:space="preserve"> </w:t>
      </w:r>
      <w:r w:rsidRPr="00D827DE">
        <w:rPr>
          <w:rFonts w:cstheme="minorHAnsi"/>
          <w:color w:val="212529"/>
          <w:lang w:val="en-US"/>
        </w:rPr>
        <w:t>Greece</w:t>
      </w:r>
      <w:r w:rsidRPr="00D827DE">
        <w:rPr>
          <w:rFonts w:cstheme="minorHAnsi"/>
          <w:color w:val="212529"/>
        </w:rPr>
        <w:t xml:space="preserve">», θεσμικός υποστηρικτής σε μια συμβολική αλλά και ουσιαστική κίνηση, που θα καταδεικνύει τη συλλογική βούληση των Δήμων της χώρας που στηρίζουν έμπρακτα, μέσω των νεοφυών επιχειρήσεων, τη μετεξέλιξη της ελληνικής οικονομίας, την εξωστρέφεια και την μεταστροφή της σε διεθνώς εμπορεύσιμους κλάδους, στη δημιουργία νέων υψηλής εξειδίκευσης θέσεων εργασίας.  </w:t>
      </w:r>
    </w:p>
    <w:p w:rsidR="00912016" w:rsidRPr="00D827DE" w:rsidRDefault="00912016" w:rsidP="00912016">
      <w:pPr>
        <w:spacing w:after="0" w:line="276" w:lineRule="auto"/>
        <w:ind w:firstLine="720"/>
        <w:jc w:val="both"/>
        <w:rPr>
          <w:rFonts w:cstheme="minorHAnsi"/>
          <w:color w:val="212529"/>
        </w:rPr>
      </w:pPr>
      <w:r w:rsidRPr="00D827DE">
        <w:rPr>
          <w:rFonts w:cstheme="minorHAnsi"/>
          <w:color w:val="212529"/>
        </w:rPr>
        <w:t xml:space="preserve">Σας ευχαριστούμε και πάλι εκ μέρους της ΚΕΔΕ για την δυνατότητα που μας δώσετε. </w:t>
      </w:r>
    </w:p>
    <w:p w:rsidR="00912016" w:rsidRPr="00D827DE" w:rsidRDefault="00912016" w:rsidP="00912016">
      <w:pPr>
        <w:spacing w:after="0" w:line="276" w:lineRule="auto"/>
        <w:ind w:firstLine="720"/>
        <w:jc w:val="both"/>
        <w:rPr>
          <w:rFonts w:cstheme="minorHAnsi"/>
          <w:color w:val="212529"/>
        </w:rPr>
      </w:pPr>
      <w:r w:rsidRPr="00D827DE">
        <w:rPr>
          <w:rFonts w:cstheme="minorHAnsi"/>
          <w:b/>
          <w:color w:val="212529"/>
        </w:rPr>
        <w:t xml:space="preserve">ΒΑΣΙΛΕΙΟΣ ΓΙΟΓΙΑΚΑΣ (Αντιπρόεδρος της Επιτροπής): </w:t>
      </w:r>
      <w:r w:rsidRPr="00D827DE">
        <w:rPr>
          <w:rFonts w:cstheme="minorHAnsi"/>
          <w:color w:val="212529"/>
        </w:rPr>
        <w:t xml:space="preserve">Σας ευχαριστούμε πολύ. Τον λόγο έχει ο κ. Δοξιάδη, Αντιπρόεδρο του Εθνικού Συμβουλίου Έρευνας Τεχνολογίας και Καινοτομίας. </w:t>
      </w:r>
    </w:p>
    <w:p w:rsidR="00912016" w:rsidRPr="00D827DE" w:rsidRDefault="00912016" w:rsidP="00912016">
      <w:pPr>
        <w:spacing w:after="0" w:line="276" w:lineRule="auto"/>
        <w:ind w:right="142" w:firstLine="720"/>
        <w:contextualSpacing/>
        <w:jc w:val="both"/>
        <w:rPr>
          <w:rFonts w:cstheme="minorHAnsi"/>
          <w:color w:val="212529"/>
        </w:rPr>
      </w:pPr>
      <w:r w:rsidRPr="00D827DE">
        <w:rPr>
          <w:rFonts w:eastAsia="Calibri" w:cstheme="minorHAnsi"/>
          <w:b/>
          <w:u w:color="000000"/>
        </w:rPr>
        <w:t>ΑΡΙΣΤΟΣ ΔΟΞΙΑΔΗΣ (Αντιπρόεδρος του Εθνικού Συμβουλίου Έρευνας, Τεχνολογίας και Καινοτομίας (ΕΣΕΤΕΚ):</w:t>
      </w:r>
      <w:r w:rsidRPr="00D827DE">
        <w:rPr>
          <w:rFonts w:eastAsia="Calibri" w:cstheme="minorHAnsi"/>
          <w:u w:color="000000"/>
        </w:rPr>
        <w:t xml:space="preserve"> </w:t>
      </w:r>
      <w:r w:rsidRPr="00D827DE">
        <w:rPr>
          <w:rFonts w:cstheme="minorHAnsi"/>
          <w:color w:val="212529"/>
        </w:rPr>
        <w:t xml:space="preserve">Καλημέρα. Εγώ θα αναφερθώ ειδικά στο μέρος Η’ για την σύσταση  της Ανώνυμης Εταιρείας «Εθνικό Μητρώο Νεοφυών Επιχειρήσεων». </w:t>
      </w:r>
    </w:p>
    <w:p w:rsidR="00912016" w:rsidRPr="00D827DE" w:rsidRDefault="00912016" w:rsidP="00912016">
      <w:pPr>
        <w:spacing w:after="0" w:line="276" w:lineRule="auto"/>
        <w:ind w:right="142" w:firstLine="720"/>
        <w:contextualSpacing/>
        <w:jc w:val="both"/>
        <w:rPr>
          <w:rFonts w:cstheme="minorHAnsi"/>
          <w:color w:val="212529"/>
        </w:rPr>
      </w:pPr>
      <w:r w:rsidRPr="00D827DE">
        <w:rPr>
          <w:rFonts w:cstheme="minorHAnsi"/>
          <w:color w:val="212529"/>
        </w:rPr>
        <w:t>Το ΕΣΕΤΕΚ, είναι αυτό που βοήθησε το Υπουργείο Ανάπτυξης να σχεδιάσει το Μητρώο δυόμισι χρόνια πριν. Το κυριότερο ζήτημα που έπρεπε να αντιμετωπίσουμε είναι το πως ορίζονται οι νεοφυείς επιχειρήσεις. Και πρέπει να σας πω ότι όταν φτιάξαμε τον ορισμό και συστήσαμε το Σώμα των Αξιολογητών, δεν ήμουν σίγουρος αν οι επιχειρήσεις που τελικά θα ενταχθούν στο Μητρώο θα είναι πραγματικά νεοφυείς. Και είμαι πολύ ευτυχής, μετά από 550 εγγραφές, ότι η επιλογή έγινε σωστά και ότι οι επιχειρήσεις που είναι στο Μητρώο είναι πραγματικά αυτό που οποιοσδήποτε του οικοσυστήματος και σε οποιαδήποτε χώρα, θα έλεγε, ότι δεν είναι πραγματικά Startups.</w:t>
      </w:r>
      <w:r w:rsidR="006C1800">
        <w:rPr>
          <w:rFonts w:cstheme="minorHAnsi"/>
          <w:color w:val="212529"/>
        </w:rPr>
        <w:t xml:space="preserve">  </w:t>
      </w:r>
    </w:p>
    <w:p w:rsidR="00912016" w:rsidRPr="00D827DE" w:rsidRDefault="00912016" w:rsidP="00912016">
      <w:pPr>
        <w:spacing w:after="0" w:line="276" w:lineRule="auto"/>
        <w:ind w:right="142" w:firstLine="720"/>
        <w:contextualSpacing/>
        <w:jc w:val="both"/>
        <w:rPr>
          <w:rFonts w:cstheme="minorHAnsi"/>
        </w:rPr>
      </w:pPr>
      <w:r w:rsidRPr="00D827DE">
        <w:rPr>
          <w:rFonts w:cstheme="minorHAnsi"/>
          <w:color w:val="212529"/>
        </w:rPr>
        <w:t xml:space="preserve">Τι ακριβώς όμως σημαίνει νεοφυής επιχείρηση; Σημαίνει δύο πράγματα. Τα κύρια κριτήρια είναι δύο, πέρα από το ότι να είναι καινούρια και μικρή, είναι να έχει δική της καινοτομία, είτε στην τεχνολογία που χρησιμοποιεί -δηλαδή έχει αναπτύξει τη δική της τεχνολογία- είτε στο επιχειρηματικό της μοντέλο και δεύτερον, ο τρόπος που παρέχει- που δημιουργεί το προϊόν και την υπηρεσία- να της επιτρέπει -αν πάει καλά, αν το έχει σχεδιάσει σωστά- να κλιμακωθεί πάρα πολύ γρήγορα. Δηλαδή, να ξεκινήσει από πολύ μικρή και μέσα σε 5 ή 7 χρόνια, να έχει γίνει πάρα πολύ μεγάλη. Αυτά τα δύο κριτήρια, της κλιμάκωσης και της καινοτομίας, είναι αυτά που χαρακτηρίζουν τις νεοφυείς επιχειρήσεις. </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Για την ελληνική οικονομία, όπως και για κάθε σύγχρονη οικονομία, οι νεοφυείς επιχειρήσεις έχουν τεράστια σημασία. Στη χώρα</w:t>
      </w:r>
      <w:r w:rsidR="002930FB" w:rsidRPr="00D827DE">
        <w:rPr>
          <w:rFonts w:cstheme="minorHAnsi"/>
          <w:color w:val="212529"/>
        </w:rPr>
        <w:t xml:space="preserve"> μας</w:t>
      </w:r>
      <w:r w:rsidRPr="00D827DE">
        <w:rPr>
          <w:rFonts w:cstheme="minorHAnsi"/>
          <w:color w:val="212529"/>
        </w:rPr>
        <w:t xml:space="preserve">, παρόλο που θεωρούμαστε </w:t>
      </w:r>
      <w:r w:rsidR="002930FB" w:rsidRPr="00D827DE">
        <w:rPr>
          <w:rFonts w:cstheme="minorHAnsi"/>
          <w:color w:val="212529"/>
        </w:rPr>
        <w:t xml:space="preserve">ως </w:t>
      </w:r>
      <w:r w:rsidRPr="00D827DE">
        <w:rPr>
          <w:rFonts w:cstheme="minorHAnsi"/>
          <w:color w:val="212529"/>
        </w:rPr>
        <w:t xml:space="preserve">αναπτυγμένη χώρα, </w:t>
      </w:r>
      <w:r w:rsidR="002930FB" w:rsidRPr="00D827DE">
        <w:rPr>
          <w:rFonts w:cstheme="minorHAnsi"/>
          <w:color w:val="212529"/>
        </w:rPr>
        <w:t xml:space="preserve">δυστυχώς </w:t>
      </w:r>
      <w:r w:rsidRPr="00D827DE">
        <w:rPr>
          <w:rFonts w:cstheme="minorHAnsi"/>
          <w:color w:val="212529"/>
        </w:rPr>
        <w:t xml:space="preserve">έχουμε μια δομή παραγωγής που </w:t>
      </w:r>
      <w:r w:rsidR="002930FB" w:rsidRPr="00D827DE">
        <w:rPr>
          <w:rFonts w:cstheme="minorHAnsi"/>
          <w:color w:val="212529"/>
        </w:rPr>
        <w:t xml:space="preserve">περισσότερο </w:t>
      </w:r>
      <w:r w:rsidRPr="00D827DE">
        <w:rPr>
          <w:rFonts w:cstheme="minorHAnsi"/>
          <w:color w:val="212529"/>
        </w:rPr>
        <w:t xml:space="preserve">θυμίζει τρίτο κόσμο παρά μια ευρωπαϊκή χώρα. Οι νεοφυείς επιχειρήσεις είναι εξαίρεση, σημαντική και φωτεινή εξαίρεση, γιατί δεν είναι εσωστρεφείς και το προϊόν τους μπορεί να απευθυνθεί στην παγκόσμια αγορά, αλλά και γιατί είναι στην πρωτοπορία της τεχνολογίας και γιατί προσφέρουν καλές αμοιβές και καλές εργασιακές σχέσεις σε ειδικευμένους εργαζόμενους. Επομένως έχει τεράστια σημασία, η πολιτεία να συνεχίσει να βοηθάει να αναπτυχθεί αυτό το οικοσύστημα. </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Τι είναι το εργαλείο</w:t>
      </w:r>
      <w:r w:rsidR="002930FB" w:rsidRPr="00D827DE">
        <w:rPr>
          <w:rFonts w:cstheme="minorHAnsi"/>
          <w:color w:val="212529"/>
        </w:rPr>
        <w:t xml:space="preserve"> που δίνετε</w:t>
      </w:r>
      <w:r w:rsidRPr="00D827DE">
        <w:rPr>
          <w:rFonts w:cstheme="minorHAnsi"/>
          <w:color w:val="212529"/>
        </w:rPr>
        <w:t>, το «</w:t>
      </w:r>
      <w:r w:rsidR="00FC6E1D" w:rsidRPr="00D827DE">
        <w:rPr>
          <w:rFonts w:cstheme="minorHAnsi"/>
          <w:color w:val="212529"/>
          <w:lang w:val="en-US"/>
        </w:rPr>
        <w:t>Elevate</w:t>
      </w:r>
      <w:r w:rsidR="00FC6E1D" w:rsidRPr="00D827DE">
        <w:rPr>
          <w:rFonts w:cstheme="minorHAnsi"/>
          <w:color w:val="212529"/>
        </w:rPr>
        <w:t xml:space="preserve"> </w:t>
      </w:r>
      <w:r w:rsidR="00FC6E1D" w:rsidRPr="00D827DE">
        <w:rPr>
          <w:rFonts w:cstheme="minorHAnsi"/>
          <w:color w:val="212529"/>
          <w:lang w:val="en-US"/>
        </w:rPr>
        <w:t>Greece</w:t>
      </w:r>
      <w:r w:rsidRPr="00D827DE">
        <w:rPr>
          <w:rFonts w:cstheme="minorHAnsi"/>
          <w:color w:val="212529"/>
        </w:rPr>
        <w:t>»;</w:t>
      </w:r>
      <w:r w:rsidR="002930FB" w:rsidRPr="00D827DE">
        <w:rPr>
          <w:rFonts w:cstheme="minorHAnsi"/>
          <w:color w:val="212529"/>
        </w:rPr>
        <w:t xml:space="preserve"> </w:t>
      </w:r>
      <w:r w:rsidRPr="00D827DE">
        <w:rPr>
          <w:rFonts w:cstheme="minorHAnsi"/>
          <w:color w:val="212529"/>
        </w:rPr>
        <w:t xml:space="preserve">Είναι κατ’ αρχήν ένα </w:t>
      </w:r>
      <w:r w:rsidR="002930FB" w:rsidRPr="00D827DE">
        <w:rPr>
          <w:rFonts w:cstheme="minorHAnsi"/>
          <w:color w:val="212529"/>
        </w:rPr>
        <w:t>Μ</w:t>
      </w:r>
      <w:r w:rsidRPr="00D827DE">
        <w:rPr>
          <w:rFonts w:cstheme="minorHAnsi"/>
          <w:color w:val="212529"/>
        </w:rPr>
        <w:t>ητρώο, το οποίο βοηθάει στη δικτύωση των επιχειρήσεων</w:t>
      </w:r>
      <w:r w:rsidR="002930FB" w:rsidRPr="00D827DE">
        <w:rPr>
          <w:rFonts w:cstheme="minorHAnsi"/>
          <w:color w:val="212529"/>
        </w:rPr>
        <w:t xml:space="preserve"> τόσο</w:t>
      </w:r>
      <w:r w:rsidRPr="00D827DE">
        <w:rPr>
          <w:rFonts w:cstheme="minorHAnsi"/>
          <w:color w:val="212529"/>
        </w:rPr>
        <w:t xml:space="preserve"> μεταξύ τους </w:t>
      </w:r>
      <w:r w:rsidR="002930FB" w:rsidRPr="00D827DE">
        <w:rPr>
          <w:rFonts w:cstheme="minorHAnsi"/>
          <w:color w:val="212529"/>
        </w:rPr>
        <w:t xml:space="preserve">όσο </w:t>
      </w:r>
      <w:r w:rsidRPr="00D827DE">
        <w:rPr>
          <w:rFonts w:cstheme="minorHAnsi"/>
          <w:color w:val="212529"/>
        </w:rPr>
        <w:t>και με άλλους παίκτες του συστήματος</w:t>
      </w:r>
      <w:r w:rsidR="002930FB" w:rsidRPr="00D827DE">
        <w:rPr>
          <w:rFonts w:cstheme="minorHAnsi"/>
          <w:color w:val="212529"/>
        </w:rPr>
        <w:t>.</w:t>
      </w:r>
      <w:r w:rsidRPr="00D827DE">
        <w:rPr>
          <w:rFonts w:cstheme="minorHAnsi"/>
          <w:color w:val="212529"/>
        </w:rPr>
        <w:t xml:space="preserve"> </w:t>
      </w:r>
      <w:r w:rsidR="002930FB" w:rsidRPr="00D827DE">
        <w:rPr>
          <w:rFonts w:cstheme="minorHAnsi"/>
          <w:color w:val="212529"/>
        </w:rPr>
        <w:t>Β</w:t>
      </w:r>
      <w:r w:rsidRPr="00D827DE">
        <w:rPr>
          <w:rFonts w:cstheme="minorHAnsi"/>
          <w:color w:val="212529"/>
        </w:rPr>
        <w:t>οηθάει στην πληροφόρηση, δηλαδή σε όσους θέλουν να μάθουν και να συνδεθού</w:t>
      </w:r>
      <w:r w:rsidR="002930FB" w:rsidRPr="00D827DE">
        <w:rPr>
          <w:rFonts w:cstheme="minorHAnsi"/>
          <w:color w:val="212529"/>
        </w:rPr>
        <w:t>ν</w:t>
      </w:r>
      <w:r w:rsidRPr="00D827DE">
        <w:rPr>
          <w:rFonts w:cstheme="minorHAnsi"/>
          <w:color w:val="212529"/>
        </w:rPr>
        <w:t xml:space="preserve"> μ</w:t>
      </w:r>
      <w:r w:rsidR="002930FB" w:rsidRPr="00D827DE">
        <w:rPr>
          <w:rFonts w:cstheme="minorHAnsi"/>
          <w:color w:val="212529"/>
        </w:rPr>
        <w:t>ε αυτό το οικοσύστημα. Δηλαδή, παρέχει</w:t>
      </w:r>
      <w:r w:rsidRPr="00D827DE">
        <w:rPr>
          <w:rFonts w:cstheme="minorHAnsi"/>
          <w:color w:val="212529"/>
        </w:rPr>
        <w:t xml:space="preserve"> ένα συλλογικό αγαθό, που δεν θα μπορούσε να παρέχει μία επιχείρηση </w:t>
      </w:r>
      <w:r w:rsidR="002930FB" w:rsidRPr="00D827DE">
        <w:rPr>
          <w:rFonts w:cstheme="minorHAnsi"/>
          <w:color w:val="212529"/>
        </w:rPr>
        <w:t xml:space="preserve">από </w:t>
      </w:r>
      <w:r w:rsidRPr="00D827DE">
        <w:rPr>
          <w:rFonts w:cstheme="minorHAnsi"/>
          <w:color w:val="212529"/>
        </w:rPr>
        <w:t xml:space="preserve">μόνη της και έχει σημασία να υπάρχει μία δημόσια υποδομή, για να βοηθάει το οικοσύστημα να αναπτυχθεί. </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Μέχρι τώρα το «</w:t>
      </w:r>
      <w:r w:rsidR="00FC6E1D" w:rsidRPr="00D827DE">
        <w:rPr>
          <w:rFonts w:cstheme="minorHAnsi"/>
          <w:color w:val="212529"/>
          <w:lang w:val="en-US"/>
        </w:rPr>
        <w:t>Elevate</w:t>
      </w:r>
      <w:r w:rsidR="00FC6E1D" w:rsidRPr="00D827DE">
        <w:rPr>
          <w:rFonts w:cstheme="minorHAnsi"/>
          <w:color w:val="212529"/>
        </w:rPr>
        <w:t xml:space="preserve"> </w:t>
      </w:r>
      <w:r w:rsidR="00FC6E1D" w:rsidRPr="00D827DE">
        <w:rPr>
          <w:rFonts w:cstheme="minorHAnsi"/>
          <w:color w:val="212529"/>
          <w:lang w:val="en-US"/>
        </w:rPr>
        <w:t>Greece</w:t>
      </w:r>
      <w:r w:rsidRPr="00D827DE">
        <w:rPr>
          <w:rFonts w:cstheme="minorHAnsi"/>
          <w:color w:val="212529"/>
        </w:rPr>
        <w:t>» το χειριζόταν το Υπουργείο Ανάπτυξης</w:t>
      </w:r>
      <w:r w:rsidR="002930FB" w:rsidRPr="00D827DE">
        <w:rPr>
          <w:rFonts w:cstheme="minorHAnsi"/>
          <w:color w:val="212529"/>
        </w:rPr>
        <w:t>. Τ</w:t>
      </w:r>
      <w:r w:rsidRPr="00D827DE">
        <w:rPr>
          <w:rFonts w:cstheme="minorHAnsi"/>
          <w:color w:val="212529"/>
        </w:rPr>
        <w:t>ώρα δημιουργείτ</w:t>
      </w:r>
      <w:r w:rsidR="00087DC9" w:rsidRPr="00D827DE">
        <w:rPr>
          <w:rFonts w:cstheme="minorHAnsi"/>
          <w:color w:val="212529"/>
        </w:rPr>
        <w:t>αι μία Ανώνυμη Εταιρεία. Γιατί; -κ</w:t>
      </w:r>
      <w:r w:rsidRPr="00D827DE">
        <w:rPr>
          <w:rFonts w:cstheme="minorHAnsi"/>
          <w:color w:val="212529"/>
        </w:rPr>
        <w:t xml:space="preserve">αι αυτό θεωρώ ότι είναι σημαντικό και </w:t>
      </w:r>
      <w:r w:rsidR="00087DC9" w:rsidRPr="00D827DE">
        <w:rPr>
          <w:rFonts w:cstheme="minorHAnsi"/>
          <w:color w:val="212529"/>
        </w:rPr>
        <w:t>αποτελεί</w:t>
      </w:r>
      <w:r w:rsidRPr="00D827DE">
        <w:rPr>
          <w:rFonts w:cstheme="minorHAnsi"/>
          <w:color w:val="212529"/>
        </w:rPr>
        <w:t xml:space="preserve"> το επόμενο βήμα. </w:t>
      </w:r>
      <w:r w:rsidR="00087DC9" w:rsidRPr="00D827DE">
        <w:rPr>
          <w:rFonts w:cstheme="minorHAnsi"/>
          <w:color w:val="212529"/>
        </w:rPr>
        <w:t>Γ</w:t>
      </w:r>
      <w:r w:rsidRPr="00D827DE">
        <w:rPr>
          <w:rFonts w:cstheme="minorHAnsi"/>
          <w:color w:val="212529"/>
        </w:rPr>
        <w:t>ιατί οι εξελίξεις τρέχουν και χρειάζεται πόρους και ευελιξία για να τρέξει. Θα σας δώσω ένα παράδειγμα. Πολύ διαφορετικά αναπτύσσονται οι σχέσεις των παικτών τ</w:t>
      </w:r>
      <w:r w:rsidR="00771A6F" w:rsidRPr="00D827DE">
        <w:rPr>
          <w:rFonts w:cstheme="minorHAnsi"/>
          <w:color w:val="212529"/>
        </w:rPr>
        <w:t>ου οικοσυστήματος σε έναν κλάδο</w:t>
      </w:r>
      <w:r w:rsidRPr="00D827DE">
        <w:rPr>
          <w:rFonts w:cstheme="minorHAnsi"/>
          <w:color w:val="212529"/>
        </w:rPr>
        <w:t xml:space="preserve"> όπως η αγορά μεταχειρισμένων αυτοκινήτων που είναι ένας παραδοσιακός κλάδος και</w:t>
      </w:r>
      <w:r w:rsidR="00771A6F" w:rsidRPr="00D827DE">
        <w:rPr>
          <w:rFonts w:cstheme="minorHAnsi"/>
          <w:color w:val="212529"/>
        </w:rPr>
        <w:t xml:space="preserve"> στον οποίο</w:t>
      </w:r>
      <w:r w:rsidRPr="00D827DE">
        <w:rPr>
          <w:rFonts w:cstheme="minorHAnsi"/>
          <w:color w:val="212529"/>
        </w:rPr>
        <w:t xml:space="preserve"> μία νεοφυής επιχείρηση μπορεί να τρέξει μόνη της </w:t>
      </w:r>
      <w:r w:rsidR="00771A6F" w:rsidRPr="00D827DE">
        <w:rPr>
          <w:rFonts w:cstheme="minorHAnsi"/>
          <w:color w:val="212529"/>
        </w:rPr>
        <w:t>παίζοντας ένα πολύ σημαντικό ρόλο</w:t>
      </w:r>
      <w:r w:rsidRPr="00D827DE">
        <w:rPr>
          <w:rFonts w:cstheme="minorHAnsi"/>
          <w:color w:val="212529"/>
        </w:rPr>
        <w:t xml:space="preserve"> και είναι πολύ διαφορετικά στις επιστήμες, όπου </w:t>
      </w:r>
      <w:r w:rsidR="00771A6F" w:rsidRPr="00D827DE">
        <w:rPr>
          <w:rFonts w:cstheme="minorHAnsi"/>
          <w:color w:val="212529"/>
        </w:rPr>
        <w:t xml:space="preserve">-κατά κανόνα παγκοσμίως- </w:t>
      </w:r>
      <w:r w:rsidRPr="00D827DE">
        <w:rPr>
          <w:rFonts w:cstheme="minorHAnsi"/>
          <w:color w:val="212529"/>
        </w:rPr>
        <w:t>οι νεοφυείς επιχειρήσεις συνεργάζονται κάποια στιγμή με μεγάλες πολυεθνικές</w:t>
      </w:r>
      <w:r w:rsidR="00771A6F" w:rsidRPr="00D827DE">
        <w:rPr>
          <w:rFonts w:cstheme="minorHAnsi"/>
          <w:color w:val="212529"/>
        </w:rPr>
        <w:t xml:space="preserve">. Δύο </w:t>
      </w:r>
      <w:r w:rsidRPr="00D827DE">
        <w:rPr>
          <w:rFonts w:cstheme="minorHAnsi"/>
          <w:color w:val="212529"/>
        </w:rPr>
        <w:t xml:space="preserve">τελείως διαφορετικοί τρόποι συνεργασίας μέσα στο οικοσύστημα. </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 xml:space="preserve">Πρέπει, λοιπόν, η πλατφόρμα που θα υποστηρίζει αυτό το οικοσύστημα, να έχει μεγάλη ευελιξία και το να δημιουργηθεί μια </w:t>
      </w:r>
      <w:r w:rsidR="00771A6F" w:rsidRPr="00D827DE">
        <w:rPr>
          <w:rFonts w:cstheme="minorHAnsi"/>
          <w:color w:val="212529"/>
        </w:rPr>
        <w:t>Α</w:t>
      </w:r>
      <w:r w:rsidRPr="00D827DE">
        <w:rPr>
          <w:rFonts w:cstheme="minorHAnsi"/>
          <w:color w:val="212529"/>
        </w:rPr>
        <w:t xml:space="preserve">νώνυμη </w:t>
      </w:r>
      <w:r w:rsidR="00771A6F" w:rsidRPr="00D827DE">
        <w:rPr>
          <w:rFonts w:cstheme="minorHAnsi"/>
          <w:color w:val="212529"/>
        </w:rPr>
        <w:t>Ε</w:t>
      </w:r>
      <w:r w:rsidRPr="00D827DE">
        <w:rPr>
          <w:rFonts w:cstheme="minorHAnsi"/>
          <w:color w:val="212529"/>
        </w:rPr>
        <w:t>ταιρεία για να παρέχει αυτή την υποδομή και αυτή τη δικτύωση</w:t>
      </w:r>
      <w:r w:rsidR="00771A6F" w:rsidRPr="00D827DE">
        <w:rPr>
          <w:rFonts w:cstheme="minorHAnsi"/>
          <w:color w:val="212529"/>
        </w:rPr>
        <w:t xml:space="preserve"> θεωρώ πω είναι </w:t>
      </w:r>
      <w:r w:rsidRPr="00D827DE">
        <w:rPr>
          <w:rFonts w:cstheme="minorHAnsi"/>
          <w:color w:val="212529"/>
        </w:rPr>
        <w:t xml:space="preserve">το σωστό βήμα. </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 xml:space="preserve">Σας ευχαριστώ. </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b/>
          <w:color w:val="212529"/>
        </w:rPr>
        <w:t xml:space="preserve">ΒΑΣΙΛΕΙΟΣ ΓΙΟΓΙΑΚΑΣ (Αντιπρόεδρος της Επιτροπής): </w:t>
      </w:r>
      <w:r w:rsidRPr="00D827DE">
        <w:rPr>
          <w:rFonts w:cstheme="minorHAnsi"/>
          <w:color w:val="212529"/>
        </w:rPr>
        <w:t>Σας ευχαριστούμε πολύ τον κ. Δοξιάδη.</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Το</w:t>
      </w:r>
      <w:r w:rsidR="00984BAB" w:rsidRPr="00D827DE">
        <w:rPr>
          <w:rFonts w:cstheme="minorHAnsi"/>
          <w:color w:val="212529"/>
        </w:rPr>
        <w:t>ν</w:t>
      </w:r>
      <w:r w:rsidRPr="00D827DE">
        <w:rPr>
          <w:rFonts w:cstheme="minorHAnsi"/>
          <w:color w:val="212529"/>
        </w:rPr>
        <w:t xml:space="preserve"> λόγο έχει ο κ. Φωκίων Δεληγιάννης, Γενικός Διευθυντής της Ελληνικής Αναπτυξιακής Εταιρείας. Κύριε Δεληγιάννη, έχετε το</w:t>
      </w:r>
      <w:r w:rsidR="00984BAB" w:rsidRPr="00D827DE">
        <w:rPr>
          <w:rFonts w:cstheme="minorHAnsi"/>
          <w:color w:val="212529"/>
        </w:rPr>
        <w:t>ν</w:t>
      </w:r>
      <w:r w:rsidRPr="00D827DE">
        <w:rPr>
          <w:rFonts w:cstheme="minorHAnsi"/>
          <w:color w:val="212529"/>
        </w:rPr>
        <w:t xml:space="preserve"> λόγο για 5 λεπτά.</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b/>
          <w:color w:val="212529"/>
        </w:rPr>
        <w:t>ΦΩΚΙΩΝ ΔΕΛΗΓΙΑΝΝΗΣ (Γενικός Διευθυντής της Ελληνικής Αναπτυξιακής Εταιρείας (ΕΛΑΝΕΤ)):</w:t>
      </w:r>
      <w:r w:rsidRPr="00D827DE">
        <w:rPr>
          <w:rFonts w:cstheme="minorHAnsi"/>
          <w:color w:val="212529"/>
        </w:rPr>
        <w:t xml:space="preserve"> Σας ευχαριστώ πολύ, κύριε πρόεδρε.</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 xml:space="preserve">Κύριε Πρόεδρε της Επιτροπής, κυρίες και κύριοι Βουλευτές, ο σκοπός της ΕΛΑΝΕΤ είναι η υποστήριξη της </w:t>
      </w:r>
      <w:r w:rsidR="00771A6F" w:rsidRPr="00D827DE">
        <w:rPr>
          <w:rFonts w:cstheme="minorHAnsi"/>
          <w:color w:val="212529"/>
        </w:rPr>
        <w:t xml:space="preserve">αναπτυξιακή </w:t>
      </w:r>
      <w:r w:rsidRPr="00D827DE">
        <w:rPr>
          <w:rFonts w:cstheme="minorHAnsi"/>
          <w:color w:val="212529"/>
        </w:rPr>
        <w:t xml:space="preserve">ωφέλιμης συμμετοχής του ιδιωτικού τομέα, σε προγράμματα και πρωτοβουλίες της </w:t>
      </w:r>
      <w:r w:rsidR="00771A6F" w:rsidRPr="00D827DE">
        <w:rPr>
          <w:rFonts w:cstheme="minorHAnsi"/>
          <w:color w:val="212529"/>
        </w:rPr>
        <w:t>ΕΕ</w:t>
      </w:r>
      <w:r w:rsidRPr="00D827DE">
        <w:rPr>
          <w:rFonts w:cstheme="minorHAnsi"/>
          <w:color w:val="212529"/>
        </w:rPr>
        <w:t>, καθώς και η μέριμνα για την τροποποίησή τους, κατά τρόπο συμβατό με κανόνες και προδιαγραφές που έχουν από την ΕΕ και</w:t>
      </w:r>
      <w:r w:rsidR="00771A6F" w:rsidRPr="00D827DE">
        <w:rPr>
          <w:rFonts w:cstheme="minorHAnsi"/>
          <w:color w:val="212529"/>
        </w:rPr>
        <w:t xml:space="preserve"> την</w:t>
      </w:r>
      <w:r w:rsidRPr="00D827DE">
        <w:rPr>
          <w:rFonts w:cstheme="minorHAnsi"/>
          <w:color w:val="212529"/>
        </w:rPr>
        <w:t xml:space="preserve"> κατά περίπτωση</w:t>
      </w:r>
      <w:r w:rsidR="00771A6F" w:rsidRPr="00D827DE">
        <w:rPr>
          <w:rFonts w:cstheme="minorHAnsi"/>
          <w:color w:val="212529"/>
        </w:rPr>
        <w:t xml:space="preserve"> αναθέτουσα αρχή</w:t>
      </w:r>
      <w:r w:rsidRPr="00D827DE">
        <w:rPr>
          <w:rFonts w:cstheme="minorHAnsi"/>
          <w:color w:val="212529"/>
        </w:rPr>
        <w:t xml:space="preserve"> </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Υπό αυτή την έννοια ο στόχος της παρέμβασής μου, το περιεχόμενο της οποίας εφάπτεται του υπό συζήτηση νομοσχεδίου, είναι η ανάδειξη επιμέρους διορθωτικών -κατά τη γνώμη μας- κι</w:t>
      </w:r>
      <w:r w:rsidR="00105807" w:rsidRPr="00D827DE">
        <w:rPr>
          <w:rFonts w:cstheme="minorHAnsi"/>
          <w:color w:val="212529"/>
        </w:rPr>
        <w:t>νήσεων που θα διευκολύνει τους Ενδιάμεσους Φ</w:t>
      </w:r>
      <w:r w:rsidRPr="00D827DE">
        <w:rPr>
          <w:rFonts w:cstheme="minorHAnsi"/>
          <w:color w:val="212529"/>
        </w:rPr>
        <w:t>ορείς</w:t>
      </w:r>
      <w:r w:rsidR="00771A6F" w:rsidRPr="00D827DE">
        <w:rPr>
          <w:rFonts w:cstheme="minorHAnsi"/>
          <w:color w:val="212529"/>
        </w:rPr>
        <w:t>,</w:t>
      </w:r>
      <w:r w:rsidRPr="00D827DE">
        <w:rPr>
          <w:rFonts w:cstheme="minorHAnsi"/>
          <w:color w:val="212529"/>
        </w:rPr>
        <w:t xml:space="preserve"> το όλο οικοσύστημα και τις επιχειρήσεις</w:t>
      </w:r>
      <w:r w:rsidR="00771A6F" w:rsidRPr="00D827DE">
        <w:rPr>
          <w:rFonts w:cstheme="minorHAnsi"/>
          <w:color w:val="212529"/>
        </w:rPr>
        <w:t>-</w:t>
      </w:r>
      <w:r w:rsidRPr="00D827DE">
        <w:rPr>
          <w:rFonts w:cstheme="minorHAnsi"/>
          <w:color w:val="212529"/>
        </w:rPr>
        <w:t xml:space="preserve">αποδέκτες κρατικών ενισχύσεων, απλοποιώντας και </w:t>
      </w:r>
      <w:r w:rsidRPr="00D827DE">
        <w:rPr>
          <w:rFonts w:cstheme="minorHAnsi"/>
          <w:color w:val="212529"/>
        </w:rPr>
        <w:lastRenderedPageBreak/>
        <w:t xml:space="preserve">επιταχύνοντας διαδικασίες παρακολούθησης, διαχείρισης και παράλληλα επιτυγχάνοντας οικονομίες κλίμακας στο εξωτερικό εγχείρημα. </w:t>
      </w:r>
    </w:p>
    <w:p w:rsidR="0064566E" w:rsidRPr="00D827DE" w:rsidRDefault="00771A6F" w:rsidP="00D827DE">
      <w:pPr>
        <w:spacing w:after="0" w:line="276" w:lineRule="auto"/>
        <w:ind w:right="142" w:firstLine="720"/>
        <w:contextualSpacing/>
        <w:jc w:val="both"/>
        <w:rPr>
          <w:rFonts w:cstheme="minorHAnsi"/>
          <w:color w:val="212529"/>
        </w:rPr>
      </w:pPr>
      <w:r w:rsidRPr="00D827DE">
        <w:rPr>
          <w:rFonts w:cstheme="minorHAnsi"/>
          <w:color w:val="212529"/>
        </w:rPr>
        <w:t>Αυτές, αφορούν.</w:t>
      </w:r>
      <w:r w:rsidR="0064566E" w:rsidRPr="00D827DE">
        <w:rPr>
          <w:rFonts w:cstheme="minorHAnsi"/>
          <w:color w:val="212529"/>
        </w:rPr>
        <w:t xml:space="preserve"> Πρώτον, στην αυτόματη άντληση στοιχείων δικαιούχων από τις ηλεκτρονικές πλατφόρμες άλλων υπηρεσιώ</w:t>
      </w:r>
      <w:r w:rsidRPr="00D827DE">
        <w:rPr>
          <w:rFonts w:cstheme="minorHAnsi"/>
          <w:color w:val="212529"/>
        </w:rPr>
        <w:t>ν, μέσω συνεργασίας τους με το Πληροφοριακό Σύστημα Κ</w:t>
      </w:r>
      <w:r w:rsidR="0064566E" w:rsidRPr="00D827DE">
        <w:rPr>
          <w:rFonts w:cstheme="minorHAnsi"/>
          <w:color w:val="212529"/>
        </w:rPr>
        <w:t xml:space="preserve">ρατικών </w:t>
      </w:r>
      <w:r w:rsidRPr="00D827DE">
        <w:rPr>
          <w:rFonts w:cstheme="minorHAnsi"/>
          <w:color w:val="212529"/>
        </w:rPr>
        <w:t>Ε</w:t>
      </w:r>
      <w:r w:rsidR="0064566E" w:rsidRPr="00D827DE">
        <w:rPr>
          <w:rFonts w:cstheme="minorHAnsi"/>
          <w:color w:val="212529"/>
        </w:rPr>
        <w:t xml:space="preserve">νισχύσεων. Προτείνεται, δηλαδή, η αυτόματη άντληση στοιχείων από τις ηλεκτρονικές πλατφόρμες </w:t>
      </w:r>
      <w:r w:rsidRPr="00D827DE">
        <w:rPr>
          <w:rFonts w:cstheme="minorHAnsi"/>
          <w:color w:val="212529"/>
        </w:rPr>
        <w:t>των αντίστοιχων Υπουργείων και Υ</w:t>
      </w:r>
      <w:r w:rsidR="0064566E" w:rsidRPr="00D827DE">
        <w:rPr>
          <w:rFonts w:cstheme="minorHAnsi"/>
          <w:color w:val="212529"/>
        </w:rPr>
        <w:t xml:space="preserve">πηρεσιών, </w:t>
      </w:r>
      <w:r w:rsidR="0064566E" w:rsidRPr="00D827DE">
        <w:rPr>
          <w:rFonts w:cstheme="minorHAnsi"/>
          <w:color w:val="212529"/>
          <w:lang w:val="en-US"/>
        </w:rPr>
        <w:t>TAXIS</w:t>
      </w:r>
      <w:r w:rsidR="0064566E" w:rsidRPr="00D827DE">
        <w:rPr>
          <w:rFonts w:cstheme="minorHAnsi"/>
          <w:color w:val="212529"/>
        </w:rPr>
        <w:t xml:space="preserve">, ΕΡΓΑΝΗ, ΓΕΜΗ, η συλλογή των οποίων γίνεται στην παρούσα φάση μέσω πληθώρας δικαιολογητικών που προσκομίζονται από τους δικαιούχους </w:t>
      </w:r>
      <w:r w:rsidR="00ED4DFF" w:rsidRPr="00D827DE">
        <w:rPr>
          <w:rFonts w:cstheme="minorHAnsi"/>
          <w:color w:val="212529"/>
        </w:rPr>
        <w:t>σε</w:t>
      </w:r>
      <w:r w:rsidR="0064566E" w:rsidRPr="00D827DE">
        <w:rPr>
          <w:rFonts w:cstheme="minorHAnsi"/>
          <w:color w:val="212529"/>
        </w:rPr>
        <w:t xml:space="preserve"> αντίγραφα και στη συνέχεια ελέγχονται από τον φορέα μας. Ειδικά οφέλη, μειώνεται ο όγκος των προσκομιζόμενων εγγράφων, επιταχύνεται σημαντικά η διαδικασία ελέγχου και μηδενίζεται η πιθανότητα σφάλματος. Επισημαίνει ότι λόγω της ευαίσθητης φύσης των </w:t>
      </w:r>
      <w:r w:rsidR="00A7596A" w:rsidRPr="00D827DE">
        <w:rPr>
          <w:rFonts w:cstheme="minorHAnsi"/>
          <w:color w:val="212529"/>
        </w:rPr>
        <w:t>συγκεκριμένων</w:t>
      </w:r>
      <w:r w:rsidR="0064566E" w:rsidRPr="00D827DE">
        <w:rPr>
          <w:rFonts w:cstheme="minorHAnsi"/>
          <w:color w:val="212529"/>
        </w:rPr>
        <w:t xml:space="preserve"> δεδομένων, προτείνεται η άρνηση των απαιτούμενων στοιχείων να επιτευχθεί μέσω δια επαφής των πλατφορμών με το </w:t>
      </w:r>
      <w:r w:rsidR="00A7596A" w:rsidRPr="00D827DE">
        <w:rPr>
          <w:rFonts w:cstheme="minorHAnsi"/>
          <w:color w:val="212529"/>
        </w:rPr>
        <w:t>ΠΣΚΕ,</w:t>
      </w:r>
      <w:r w:rsidR="0064566E" w:rsidRPr="00D827DE">
        <w:rPr>
          <w:rFonts w:cstheme="minorHAnsi"/>
          <w:color w:val="212529"/>
        </w:rPr>
        <w:t xml:space="preserve"> η διαχείριση του οποίου ανήκει σε δημόσιες υπηρεσίες.</w:t>
      </w:r>
    </w:p>
    <w:p w:rsidR="0064566E" w:rsidRPr="00D827DE" w:rsidRDefault="0064566E" w:rsidP="00D827DE">
      <w:pPr>
        <w:spacing w:after="0" w:line="276" w:lineRule="auto"/>
        <w:ind w:right="142" w:firstLine="720"/>
        <w:contextualSpacing/>
        <w:jc w:val="both"/>
        <w:rPr>
          <w:rFonts w:cstheme="minorHAnsi"/>
          <w:color w:val="212529"/>
        </w:rPr>
      </w:pPr>
      <w:r w:rsidRPr="00D827DE">
        <w:rPr>
          <w:rFonts w:cstheme="minorHAnsi"/>
          <w:color w:val="212529"/>
        </w:rPr>
        <w:t>Δεύτερον</w:t>
      </w:r>
      <w:r w:rsidR="00A7596A" w:rsidRPr="00D827DE">
        <w:rPr>
          <w:rFonts w:cstheme="minorHAnsi"/>
          <w:color w:val="212529"/>
        </w:rPr>
        <w:t>.</w:t>
      </w:r>
      <w:r w:rsidRPr="00D827DE">
        <w:rPr>
          <w:rFonts w:cstheme="minorHAnsi"/>
          <w:color w:val="212529"/>
        </w:rPr>
        <w:t xml:space="preserve"> </w:t>
      </w:r>
      <w:r w:rsidR="00A7596A" w:rsidRPr="00D827DE">
        <w:rPr>
          <w:rFonts w:cstheme="minorHAnsi"/>
          <w:color w:val="212529"/>
        </w:rPr>
        <w:t>Ψ</w:t>
      </w:r>
      <w:r w:rsidRPr="00D827DE">
        <w:rPr>
          <w:rFonts w:cstheme="minorHAnsi"/>
          <w:color w:val="212529"/>
        </w:rPr>
        <w:t xml:space="preserve">ηφιακή υποβολή δικαιολογητικών, όχι μόνο στο στάδιο ένταξης </w:t>
      </w:r>
      <w:r w:rsidR="00A7596A" w:rsidRPr="00D827DE">
        <w:rPr>
          <w:rFonts w:cstheme="minorHAnsi"/>
          <w:color w:val="212529"/>
        </w:rPr>
        <w:t>-</w:t>
      </w:r>
      <w:r w:rsidRPr="00D827DE">
        <w:rPr>
          <w:rFonts w:cstheme="minorHAnsi"/>
          <w:color w:val="212529"/>
        </w:rPr>
        <w:t>που μερικός ισχύει σήμερα</w:t>
      </w:r>
      <w:r w:rsidR="00A7596A" w:rsidRPr="00D827DE">
        <w:rPr>
          <w:rFonts w:cstheme="minorHAnsi"/>
          <w:color w:val="212529"/>
        </w:rPr>
        <w:t>-</w:t>
      </w:r>
      <w:r w:rsidRPr="00D827DE">
        <w:rPr>
          <w:rFonts w:cstheme="minorHAnsi"/>
          <w:color w:val="212529"/>
        </w:rPr>
        <w:t xml:space="preserve"> αλλά και στο στάδιο της υλοποίησης των δράσεων. Ενδεικτικά οφέλη, η ελάφρυνση των δικαιούχων. Πρέπει να έχετε υπόψη σας ότι είναι μεγάλος ο </w:t>
      </w:r>
      <w:r w:rsidR="00A7596A" w:rsidRPr="00D827DE">
        <w:rPr>
          <w:rFonts w:cstheme="minorHAnsi"/>
          <w:color w:val="212529"/>
        </w:rPr>
        <w:t>όγκος των απαιτούμενων εγγυητών πα</w:t>
      </w:r>
      <w:r w:rsidRPr="00D827DE">
        <w:rPr>
          <w:rFonts w:cstheme="minorHAnsi"/>
          <w:color w:val="212529"/>
        </w:rPr>
        <w:t>ράγεται μόνο ψηφιακά και δεν υπάρχει η υποχρέωση εκτύπωσης και αποστολής τους. Ενδεικτικά</w:t>
      </w:r>
      <w:r w:rsidR="00A7596A" w:rsidRPr="00D827DE">
        <w:rPr>
          <w:rFonts w:cstheme="minorHAnsi"/>
          <w:color w:val="212529"/>
        </w:rPr>
        <w:t xml:space="preserve"> αναφέρω τα</w:t>
      </w:r>
      <w:r w:rsidRPr="00D827DE">
        <w:rPr>
          <w:rFonts w:cstheme="minorHAnsi"/>
          <w:color w:val="212529"/>
        </w:rPr>
        <w:t xml:space="preserve"> παραστατικά τιμολόγησης, </w:t>
      </w:r>
      <w:r w:rsidR="00A7596A" w:rsidRPr="00D827DE">
        <w:rPr>
          <w:rFonts w:cstheme="minorHAnsi"/>
          <w:color w:val="212529"/>
        </w:rPr>
        <w:t xml:space="preserve">τις </w:t>
      </w:r>
      <w:r w:rsidRPr="00D827DE">
        <w:rPr>
          <w:rFonts w:cstheme="minorHAnsi"/>
          <w:color w:val="212529"/>
        </w:rPr>
        <w:t>λογιστικές εγγραφές, τα φυσικά και τα νομικά έγγραφα.</w:t>
      </w:r>
      <w:r w:rsidR="00A7596A" w:rsidRPr="00D827DE">
        <w:rPr>
          <w:rFonts w:cstheme="minorHAnsi"/>
          <w:color w:val="212529"/>
        </w:rPr>
        <w:t xml:space="preserve"> </w:t>
      </w:r>
      <w:r w:rsidRPr="00D827DE">
        <w:rPr>
          <w:rFonts w:cstheme="minorHAnsi"/>
          <w:color w:val="212529"/>
        </w:rPr>
        <w:t>Σημειώνεται, ότι εάν τεθεί σε εφαρμογή η πρόταση 1</w:t>
      </w:r>
      <w:r w:rsidR="00A7596A" w:rsidRPr="00D827DE">
        <w:rPr>
          <w:rFonts w:cstheme="minorHAnsi"/>
          <w:color w:val="212529"/>
        </w:rPr>
        <w:t xml:space="preserve"> που</w:t>
      </w:r>
      <w:r w:rsidRPr="00D827DE">
        <w:rPr>
          <w:rFonts w:cstheme="minorHAnsi"/>
          <w:color w:val="212529"/>
        </w:rPr>
        <w:t xml:space="preserve"> αναφερθήκαμε στην αρχή της παρέμβασης, μειώνεται αυτόματα και το πλήθος των απαιτούμενων δικαιολογητικών που υπολείπονται προς ψηφιοποίηση από τους δικαιούχους. </w:t>
      </w:r>
      <w:r w:rsidR="00912016" w:rsidRPr="00912016">
        <w:rPr>
          <w:rFonts w:cstheme="minorHAnsi"/>
          <w:color w:val="212529"/>
        </w:rPr>
        <w:t>Διευκολύνεται και επιταχύνεται ο έλεγχος, η τήρηση των προθεσμιών, η ηλεκτρονική αρχειοθέτηση, η απαλοιφή τυχόν αστοχιών που οφείλονται στον ανθρώπινο παράγοντα.</w:t>
      </w:r>
    </w:p>
    <w:p w:rsidR="00912016" w:rsidRPr="00912016" w:rsidRDefault="00912016" w:rsidP="00912016">
      <w:pPr>
        <w:tabs>
          <w:tab w:val="left" w:pos="1710"/>
          <w:tab w:val="left" w:pos="9072"/>
        </w:tabs>
        <w:spacing w:after="0" w:line="276" w:lineRule="auto"/>
        <w:ind w:firstLine="709"/>
        <w:jc w:val="both"/>
        <w:rPr>
          <w:rFonts w:eastAsia="Calibri" w:cstheme="minorHAnsi"/>
        </w:rPr>
      </w:pPr>
      <w:r w:rsidRPr="00912016">
        <w:rPr>
          <w:rFonts w:eastAsia="Calibri" w:cstheme="minorHAnsi"/>
        </w:rPr>
        <w:t>Τρίτον. Γενίκευση της αξιολόγησης βάσει αντικειμενικών κριτηρίων-αυτόματη αξιολόγηση. Προτείνεται η πλήρης εφαρμογή σε όλες τις δράσεις της ήδη μερικώς εφαρμοζόμενης διαδικασίας αξιολόγησης επενδυτικών σχεδίων βάσει αντικειμενικών κριτηρίων. Η βαθμολόγηση θα γίνεται αυτόματα από το ΠΣΚΕ με την υποβολή του επενδυτικού σχεδίου από τους δικαιούχους. Στα θετικά οφέλη προσμετράτε η άμεση έγκριση των πινάκων με τα αποτελέσματα, μετά το πέρας των υποβολών. Η αυτόματη αξιολόγηση ενισχύει τη διαφάνεια, συρρικνώνεται ο όγκος καταστάσεων, καταργείται η ανάγκη εισήγησης και επομένως μειώνεται ο απαιτούμενος χρόνος ολοκλήρωσης της διαδικασίας. Μειώνεται το συνολικό διαχειριστικό κόστος διαδικασίας αξιολόγησης. Επισημαίνεται ότι μέχρι σήμερα χρήση της αυτόματης αξιολόγησης επιμέρους δράσης, έχει επιβεβαιώσει την ύπαρξη των προαναφερόμενων ωφελειών.</w:t>
      </w:r>
    </w:p>
    <w:p w:rsidR="0064566E" w:rsidRPr="00D827DE" w:rsidRDefault="00912016" w:rsidP="00912016">
      <w:pPr>
        <w:tabs>
          <w:tab w:val="left" w:pos="1710"/>
          <w:tab w:val="left" w:pos="9072"/>
        </w:tabs>
        <w:spacing w:after="0" w:line="276" w:lineRule="auto"/>
        <w:ind w:firstLine="709"/>
        <w:jc w:val="both"/>
        <w:rPr>
          <w:rFonts w:eastAsia="Calibri" w:cstheme="minorHAnsi"/>
        </w:rPr>
      </w:pPr>
      <w:r w:rsidRPr="00912016">
        <w:rPr>
          <w:rFonts w:eastAsia="Calibri" w:cstheme="minorHAnsi"/>
        </w:rPr>
        <w:t>Παράλληλα, έχει αναδείξει και ένα σημείο που χρίζει βελτίωσης, και πιο συγκεκριμένα την ανάγκη για υιοθέτηση περισσότερων και προσεκτικά διατυπωμένων κριτηρίων, ώστε να επιτυγχάνεται η μεγαλύτερη βαθμολογική διαφορά για τα αξιολογούμενα επενδυτικά σχέδια.</w:t>
      </w:r>
    </w:p>
    <w:p w:rsidR="0064566E" w:rsidRPr="0030502A" w:rsidRDefault="00912016" w:rsidP="0030502A">
      <w:pPr>
        <w:tabs>
          <w:tab w:val="left" w:pos="1710"/>
          <w:tab w:val="left" w:pos="9072"/>
        </w:tabs>
        <w:spacing w:after="0" w:line="276" w:lineRule="auto"/>
        <w:ind w:firstLine="709"/>
        <w:jc w:val="both"/>
        <w:rPr>
          <w:rFonts w:cstheme="minorHAnsi"/>
        </w:rPr>
      </w:pPr>
      <w:r w:rsidRPr="00912016">
        <w:rPr>
          <w:rFonts w:eastAsia="Calibri" w:cstheme="minorHAnsi"/>
        </w:rPr>
        <w:t>Τέταρτον. Προτείνεται -με εξαίρεση αυτές που παρουσιάζουν ειδικές ανάγκες και στοχεύσεις- η πλειοψηφία των δηλώσεων που προκηρύσσονται, να ακολουθούν ένα μοντέλο καλής πρακτικής που να συνδυάζει όχι μόνο τα δυνατά σημεία που έχουν εντοπιστεί στις τρέχουσες δράσεις, αλλά, να συμπεριλάβει και νέα με στόχο την αποτελεσματικότερη εφαρμογή. Το εν λόγω μοντέλο, προτείνεται κατά ελάχιστον να περιλαμβάνει ανοιχτή</w:t>
      </w:r>
      <w:r>
        <w:rPr>
          <w:rFonts w:eastAsia="Calibri" w:cstheme="minorHAnsi"/>
        </w:rPr>
        <w:t xml:space="preserve"> περίοδο για υποβολές προτάσεων, π.χ. 18μηνο, ηλεκτρονική υποβολή δικαιολογητικών </w:t>
      </w:r>
      <w:r w:rsidR="0064566E" w:rsidRPr="00D827DE">
        <w:rPr>
          <w:rFonts w:cstheme="minorHAnsi"/>
          <w:color w:val="212529"/>
        </w:rPr>
        <w:t>ένταξης, αντικειμενικά κριτήρια αυτόματης αξιολόγησης, διαμόρφωση αιτούμενου επιχορηγούμενου προϋπολογισμού με δήλωση συγκεντρωτικών ποσών ανά κατηγορία δαπάνης, σταδιακές εντάξ</w:t>
      </w:r>
      <w:r w:rsidR="0015360A" w:rsidRPr="00D827DE">
        <w:rPr>
          <w:rFonts w:cstheme="minorHAnsi"/>
          <w:color w:val="212529"/>
        </w:rPr>
        <w:t>εις απορρίψεις με δικαίωμα επαν</w:t>
      </w:r>
      <w:r w:rsidR="0064566E" w:rsidRPr="00D827DE">
        <w:rPr>
          <w:rFonts w:cstheme="minorHAnsi"/>
          <w:color w:val="212529"/>
        </w:rPr>
        <w:t>υ</w:t>
      </w:r>
      <w:r w:rsidR="00105807" w:rsidRPr="00D827DE">
        <w:rPr>
          <w:rFonts w:cstheme="minorHAnsi"/>
          <w:color w:val="212529"/>
        </w:rPr>
        <w:t>ποβολής κατόπιν εισηγήσεων του Ε</w:t>
      </w:r>
      <w:r w:rsidR="0064566E" w:rsidRPr="00D827DE">
        <w:rPr>
          <w:rFonts w:cstheme="minorHAnsi"/>
          <w:color w:val="212529"/>
        </w:rPr>
        <w:t xml:space="preserve">νδιάμεσου </w:t>
      </w:r>
      <w:r w:rsidR="00105807" w:rsidRPr="00D827DE">
        <w:rPr>
          <w:rFonts w:cstheme="minorHAnsi"/>
          <w:color w:val="212529"/>
        </w:rPr>
        <w:t>Φ</w:t>
      </w:r>
      <w:r w:rsidR="0064566E" w:rsidRPr="00D827DE">
        <w:rPr>
          <w:rFonts w:cstheme="minorHAnsi"/>
          <w:color w:val="212529"/>
        </w:rPr>
        <w:t>ορέα, με τήρηση σειράς προτεραιότητας υποβολών.</w:t>
      </w:r>
      <w:r w:rsidR="00A562B9" w:rsidRPr="00D827DE">
        <w:rPr>
          <w:rFonts w:cstheme="minorHAnsi"/>
          <w:color w:val="212529"/>
        </w:rPr>
        <w:t xml:space="preserve"> </w:t>
      </w:r>
    </w:p>
    <w:p w:rsidR="0064566E" w:rsidRPr="00D827DE" w:rsidRDefault="00DE5724" w:rsidP="00D827DE">
      <w:pPr>
        <w:spacing w:after="0" w:line="276" w:lineRule="auto"/>
        <w:ind w:firstLineChars="322" w:firstLine="708"/>
        <w:contextualSpacing/>
        <w:jc w:val="both"/>
        <w:rPr>
          <w:rFonts w:cstheme="minorHAnsi"/>
          <w:color w:val="212529"/>
        </w:rPr>
      </w:pPr>
      <w:r w:rsidRPr="00D827DE">
        <w:rPr>
          <w:rFonts w:cstheme="minorHAnsi"/>
          <w:color w:val="212529"/>
        </w:rPr>
        <w:t>Ευεργετικά οφέλη του μοντέλου αποτελούν,</w:t>
      </w:r>
      <w:r w:rsidR="0064566E" w:rsidRPr="00D827DE">
        <w:rPr>
          <w:rFonts w:cstheme="minorHAnsi"/>
          <w:color w:val="212529"/>
        </w:rPr>
        <w:t xml:space="preserve"> </w:t>
      </w:r>
      <w:r w:rsidRPr="00D827DE">
        <w:rPr>
          <w:rFonts w:cstheme="minorHAnsi"/>
          <w:color w:val="212529"/>
        </w:rPr>
        <w:t xml:space="preserve">η </w:t>
      </w:r>
      <w:r w:rsidR="0064566E" w:rsidRPr="00D827DE">
        <w:rPr>
          <w:rFonts w:cstheme="minorHAnsi"/>
          <w:color w:val="212529"/>
        </w:rPr>
        <w:t xml:space="preserve">ευλυγισία κινήσεων των δικαιούχων, </w:t>
      </w:r>
      <w:r w:rsidRPr="00D827DE">
        <w:rPr>
          <w:rFonts w:cstheme="minorHAnsi"/>
          <w:color w:val="212529"/>
        </w:rPr>
        <w:t xml:space="preserve">η </w:t>
      </w:r>
      <w:r w:rsidR="0064566E" w:rsidRPr="00D827DE">
        <w:rPr>
          <w:rFonts w:cstheme="minorHAnsi"/>
          <w:color w:val="212529"/>
        </w:rPr>
        <w:t>υποβολή ώριμων προτάσεων</w:t>
      </w:r>
      <w:r w:rsidRPr="00D827DE">
        <w:rPr>
          <w:rFonts w:cstheme="minorHAnsi"/>
          <w:color w:val="212529"/>
        </w:rPr>
        <w:t xml:space="preserve"> η</w:t>
      </w:r>
      <w:r w:rsidR="0064566E" w:rsidRPr="00D827DE">
        <w:rPr>
          <w:rFonts w:cstheme="minorHAnsi"/>
          <w:color w:val="212529"/>
        </w:rPr>
        <w:t xml:space="preserve"> ομαλότερη ροή υποβολών</w:t>
      </w:r>
      <w:r w:rsidRPr="00D827DE">
        <w:rPr>
          <w:rFonts w:cstheme="minorHAnsi"/>
          <w:color w:val="212529"/>
        </w:rPr>
        <w:t xml:space="preserve"> και η</w:t>
      </w:r>
      <w:r w:rsidR="0064566E" w:rsidRPr="00D827DE">
        <w:rPr>
          <w:rFonts w:cstheme="minorHAnsi"/>
          <w:color w:val="212529"/>
        </w:rPr>
        <w:t xml:space="preserve"> εύρωστη ανταπόκρισή σχήματος</w:t>
      </w:r>
      <w:r w:rsidRPr="00D827DE">
        <w:rPr>
          <w:rFonts w:cstheme="minorHAnsi"/>
          <w:color w:val="212529"/>
        </w:rPr>
        <w:t>,</w:t>
      </w:r>
      <w:r w:rsidR="0064566E" w:rsidRPr="00D827DE">
        <w:rPr>
          <w:rFonts w:cstheme="minorHAnsi"/>
          <w:color w:val="212529"/>
        </w:rPr>
        <w:t xml:space="preserve"> </w:t>
      </w:r>
      <w:r w:rsidRPr="00D827DE">
        <w:rPr>
          <w:rFonts w:cstheme="minorHAnsi"/>
          <w:color w:val="212529"/>
        </w:rPr>
        <w:t>α</w:t>
      </w:r>
      <w:r w:rsidR="0064566E" w:rsidRPr="00D827DE">
        <w:rPr>
          <w:rFonts w:cstheme="minorHAnsi"/>
          <w:color w:val="212529"/>
        </w:rPr>
        <w:t xml:space="preserve">πλοποίηση της διαδικασίας υποβολής καθώς και μείωση γραφειοκρατίας. Εγκυρότητα στοιχείων, εξάλειψη αναγκαιότητας υποβολών αξιολόγησης στοχοποίησης δαπανών, ευελιξία υλοποίησης, επιτάχυνση διαδικασιών ένταξης, εν κατακλείδι, αύξηση απορρόφησης. </w:t>
      </w:r>
    </w:p>
    <w:p w:rsidR="0064566E" w:rsidRPr="00D827DE" w:rsidRDefault="0064566E" w:rsidP="00D827DE">
      <w:pPr>
        <w:spacing w:after="0" w:line="276" w:lineRule="auto"/>
        <w:ind w:firstLineChars="322" w:firstLine="708"/>
        <w:contextualSpacing/>
        <w:jc w:val="both"/>
        <w:rPr>
          <w:rFonts w:cstheme="minorHAnsi"/>
          <w:color w:val="212529"/>
        </w:rPr>
      </w:pPr>
      <w:r w:rsidRPr="00D827DE">
        <w:rPr>
          <w:rFonts w:cstheme="minorHAnsi"/>
          <w:color w:val="212529"/>
        </w:rPr>
        <w:t>Τέλος, κάποιες πρώτες σκέψεις ως προς την π</w:t>
      </w:r>
      <w:r w:rsidR="00A562B9" w:rsidRPr="00D827DE">
        <w:rPr>
          <w:rFonts w:cstheme="minorHAnsi"/>
          <w:color w:val="212529"/>
        </w:rPr>
        <w:t>ροκήρυξη νέων δράσεων της νέας Προγραμματικής Π</w:t>
      </w:r>
      <w:r w:rsidRPr="00D827DE">
        <w:rPr>
          <w:rFonts w:cstheme="minorHAnsi"/>
          <w:color w:val="212529"/>
        </w:rPr>
        <w:t>εριόδου που να αφορούν τον ιδιωτικό τομέα, συμπληρωματικά προς αυτά τα οποία έχουν ήδη εξαγγελθεί. Πρώτον</w:t>
      </w:r>
      <w:r w:rsidR="00DE5724" w:rsidRPr="00D827DE">
        <w:rPr>
          <w:rFonts w:cstheme="minorHAnsi"/>
          <w:color w:val="212529"/>
        </w:rPr>
        <w:t xml:space="preserve"> η</w:t>
      </w:r>
      <w:r w:rsidRPr="00D827DE">
        <w:rPr>
          <w:rFonts w:cstheme="minorHAnsi"/>
          <w:color w:val="212529"/>
        </w:rPr>
        <w:t xml:space="preserve"> καθετοποίηση της παραγωγικής διαδικασίας, δηλαδή, ο βαθμός καθετοποίησης θα μπορούσε να αποτελέσει κριτήριο αξιολόγησης στο πλαίσιο ένταξης ενός επενδυτικού</w:t>
      </w:r>
      <w:r w:rsidR="00DE5724" w:rsidRPr="00D827DE">
        <w:rPr>
          <w:rFonts w:cstheme="minorHAnsi"/>
          <w:color w:val="212529"/>
        </w:rPr>
        <w:t xml:space="preserve"> σχεδίου με ειδικές στοχεύσεις, δεύτερον η </w:t>
      </w:r>
      <w:r w:rsidRPr="00D827DE">
        <w:rPr>
          <w:rFonts w:cstheme="minorHAnsi"/>
          <w:color w:val="212529"/>
        </w:rPr>
        <w:t>βελτίωση της ενεργειακής αποδοτικότητας της επιχείρησης σε επίπεδο παραγωγικής διαδικασίας</w:t>
      </w:r>
      <w:r w:rsidR="00DE5724" w:rsidRPr="00D827DE">
        <w:rPr>
          <w:rFonts w:cstheme="minorHAnsi"/>
          <w:color w:val="212529"/>
        </w:rPr>
        <w:t>,</w:t>
      </w:r>
      <w:r w:rsidRPr="00D827DE">
        <w:rPr>
          <w:rFonts w:cstheme="minorHAnsi"/>
          <w:color w:val="212529"/>
        </w:rPr>
        <w:t xml:space="preserve"> </w:t>
      </w:r>
      <w:r w:rsidR="00DE5724" w:rsidRPr="00D827DE">
        <w:rPr>
          <w:rFonts w:cstheme="minorHAnsi"/>
          <w:color w:val="212529"/>
        </w:rPr>
        <w:t>κ</w:t>
      </w:r>
      <w:r w:rsidRPr="00D827DE">
        <w:rPr>
          <w:rFonts w:cstheme="minorHAnsi"/>
          <w:color w:val="212529"/>
        </w:rPr>
        <w:t>αι τρίτον</w:t>
      </w:r>
      <w:r w:rsidR="00DE5724" w:rsidRPr="00D827DE">
        <w:rPr>
          <w:rFonts w:cstheme="minorHAnsi"/>
          <w:color w:val="212529"/>
        </w:rPr>
        <w:t xml:space="preserve"> η</w:t>
      </w:r>
      <w:r w:rsidRPr="00D827DE">
        <w:rPr>
          <w:rFonts w:cstheme="minorHAnsi"/>
          <w:color w:val="212529"/>
        </w:rPr>
        <w:t xml:space="preserve"> εφαρμογή πρακτικών κυκλικής οικονομίας. Σας ευχαριστώ που με ακούσατε.</w:t>
      </w:r>
    </w:p>
    <w:p w:rsidR="0064566E" w:rsidRPr="00D827DE" w:rsidRDefault="0064566E" w:rsidP="00D827DE">
      <w:pPr>
        <w:spacing w:after="0" w:line="276" w:lineRule="auto"/>
        <w:ind w:firstLineChars="322" w:firstLine="708"/>
        <w:contextualSpacing/>
        <w:jc w:val="both"/>
        <w:rPr>
          <w:rFonts w:cstheme="minorHAnsi"/>
        </w:rPr>
      </w:pPr>
      <w:r w:rsidRPr="00D827DE">
        <w:rPr>
          <w:rFonts w:cstheme="minorHAnsi"/>
          <w:b/>
        </w:rPr>
        <w:t>ΒΑΣΙΛΕΙΟΣ ΓΙΟΓΙΑΚΑΣ (Αντιπρόεδρος της Επιτροπής):</w:t>
      </w:r>
      <w:r w:rsidRPr="00D827DE">
        <w:rPr>
          <w:rFonts w:cstheme="minorHAnsi"/>
        </w:rPr>
        <w:t xml:space="preserve"> Το</w:t>
      </w:r>
      <w:r w:rsidR="00984BAB" w:rsidRPr="00D827DE">
        <w:rPr>
          <w:rFonts w:cstheme="minorHAnsi"/>
        </w:rPr>
        <w:t>ν</w:t>
      </w:r>
      <w:r w:rsidRPr="00D827DE">
        <w:rPr>
          <w:rFonts w:cstheme="minorHAnsi"/>
        </w:rPr>
        <w:t xml:space="preserve"> λόγο έχει ο κύριος Παπαδημητρίου.</w:t>
      </w:r>
    </w:p>
    <w:p w:rsidR="0064566E" w:rsidRPr="00D827DE" w:rsidRDefault="0064566E" w:rsidP="00D827DE">
      <w:pPr>
        <w:spacing w:after="0" w:line="276" w:lineRule="auto"/>
        <w:ind w:firstLineChars="322" w:firstLine="708"/>
        <w:contextualSpacing/>
        <w:jc w:val="both"/>
        <w:rPr>
          <w:rFonts w:cstheme="minorHAnsi"/>
          <w:color w:val="212529"/>
        </w:rPr>
      </w:pPr>
      <w:r w:rsidRPr="00D827DE">
        <w:rPr>
          <w:rFonts w:cstheme="minorHAnsi"/>
          <w:b/>
        </w:rPr>
        <w:t xml:space="preserve">ΓΕΩΡΓΙΟΣ ΠΑΠΑΔΗΜΗΤΡΙΟΥ (Πρόεδρος του ΔΣ της Μονάδας Οργάνωσης Διαχείρισης Αναπτυξιακών Προγραμμάτων (ΜΟΔ Α.Ε.)): </w:t>
      </w:r>
      <w:r w:rsidRPr="00D827DE">
        <w:rPr>
          <w:rFonts w:cstheme="minorHAnsi"/>
          <w:color w:val="212529"/>
        </w:rPr>
        <w:t>Καλημέρα</w:t>
      </w:r>
      <w:r w:rsidR="000D769C" w:rsidRPr="00D827DE">
        <w:rPr>
          <w:rFonts w:cstheme="minorHAnsi"/>
          <w:color w:val="212529"/>
        </w:rPr>
        <w:t>. Ε</w:t>
      </w:r>
      <w:r w:rsidRPr="00D827DE">
        <w:rPr>
          <w:rFonts w:cstheme="minorHAnsi"/>
          <w:color w:val="212529"/>
        </w:rPr>
        <w:t>υχαριστώ πολύ</w:t>
      </w:r>
      <w:r w:rsidR="000D769C" w:rsidRPr="00D827DE">
        <w:rPr>
          <w:rFonts w:cstheme="minorHAnsi"/>
          <w:color w:val="212529"/>
        </w:rPr>
        <w:t xml:space="preserve"> κ. Πρόεδρε</w:t>
      </w:r>
      <w:r w:rsidRPr="00D827DE">
        <w:rPr>
          <w:rFonts w:cstheme="minorHAnsi"/>
          <w:color w:val="212529"/>
        </w:rPr>
        <w:t xml:space="preserve">. Θα είμαι πάρα πολύ σύντομος και θα απαντήσω σε όποιο ερώτημα τεθεί ή χρειαστεί η συνδρομή μου. Να πω ότι </w:t>
      </w:r>
      <w:r w:rsidR="00D666C8" w:rsidRPr="00D827DE">
        <w:rPr>
          <w:rFonts w:cstheme="minorHAnsi"/>
          <w:color w:val="212529"/>
        </w:rPr>
        <w:t>το συγκεκριμένο</w:t>
      </w:r>
      <w:r w:rsidRPr="00D827DE">
        <w:rPr>
          <w:rFonts w:cstheme="minorHAnsi"/>
          <w:color w:val="212529"/>
        </w:rPr>
        <w:t xml:space="preserve"> νομοσχέδιο του ΕΣΠΑ</w:t>
      </w:r>
      <w:r w:rsidR="00A562B9" w:rsidRPr="00D827DE">
        <w:rPr>
          <w:rFonts w:cstheme="minorHAnsi"/>
          <w:color w:val="212529"/>
        </w:rPr>
        <w:t xml:space="preserve"> θα προσδιορίσει τη νέα Π</w:t>
      </w:r>
      <w:r w:rsidRPr="00D827DE">
        <w:rPr>
          <w:rFonts w:cstheme="minorHAnsi"/>
          <w:color w:val="212529"/>
        </w:rPr>
        <w:t xml:space="preserve">ρογραμματική </w:t>
      </w:r>
      <w:r w:rsidR="00A562B9" w:rsidRPr="00D827DE">
        <w:rPr>
          <w:rFonts w:cstheme="minorHAnsi"/>
          <w:color w:val="212529"/>
        </w:rPr>
        <w:t>Π</w:t>
      </w:r>
      <w:r w:rsidRPr="00D827DE">
        <w:rPr>
          <w:rFonts w:cstheme="minorHAnsi"/>
          <w:color w:val="212529"/>
        </w:rPr>
        <w:t xml:space="preserve">ερίοδο. Υπάρχουν </w:t>
      </w:r>
      <w:r w:rsidR="00782E43" w:rsidRPr="00D827DE">
        <w:rPr>
          <w:rFonts w:cstheme="minorHAnsi"/>
          <w:color w:val="212529"/>
        </w:rPr>
        <w:t xml:space="preserve">αναφερόμενα στο νομοσχέδιο </w:t>
      </w:r>
      <w:r w:rsidRPr="00D827DE">
        <w:rPr>
          <w:rFonts w:cstheme="minorHAnsi"/>
          <w:color w:val="212529"/>
        </w:rPr>
        <w:t xml:space="preserve">θέματα τα οποία είναι πάρα πολύ σοβαρά </w:t>
      </w:r>
      <w:r w:rsidR="00782E43" w:rsidRPr="00D827DE">
        <w:rPr>
          <w:rFonts w:cstheme="minorHAnsi"/>
          <w:color w:val="212529"/>
        </w:rPr>
        <w:t>και</w:t>
      </w:r>
      <w:r w:rsidRPr="00D827DE">
        <w:rPr>
          <w:rFonts w:cstheme="minorHAnsi"/>
          <w:color w:val="212529"/>
        </w:rPr>
        <w:t xml:space="preserve"> λύνουν χρόνια ζητήματα. Ένα από αυτά είναι τα θέματα προσωπικού</w:t>
      </w:r>
      <w:r w:rsidR="008A6B8A" w:rsidRPr="00D827DE">
        <w:rPr>
          <w:rFonts w:cstheme="minorHAnsi"/>
          <w:color w:val="212529"/>
        </w:rPr>
        <w:t>.</w:t>
      </w:r>
      <w:r w:rsidRPr="00D827DE">
        <w:rPr>
          <w:rFonts w:cstheme="minorHAnsi"/>
          <w:color w:val="212529"/>
        </w:rPr>
        <w:t xml:space="preserve"> </w:t>
      </w:r>
      <w:r w:rsidR="008A6B8A" w:rsidRPr="00D827DE">
        <w:rPr>
          <w:rFonts w:cstheme="minorHAnsi"/>
          <w:color w:val="212529"/>
        </w:rPr>
        <w:t>Α</w:t>
      </w:r>
      <w:r w:rsidRPr="00D827DE">
        <w:rPr>
          <w:rFonts w:cstheme="minorHAnsi"/>
          <w:color w:val="212529"/>
        </w:rPr>
        <w:t>υτό το νομοσχέδιο λύνει τον</w:t>
      </w:r>
      <w:r w:rsidR="008A6B8A" w:rsidRPr="00D827DE">
        <w:rPr>
          <w:rFonts w:cstheme="minorHAnsi"/>
          <w:color w:val="212529"/>
        </w:rPr>
        <w:t>,</w:t>
      </w:r>
      <w:r w:rsidRPr="00D827DE">
        <w:rPr>
          <w:rFonts w:cstheme="minorHAnsi"/>
          <w:color w:val="212529"/>
        </w:rPr>
        <w:t xml:space="preserve"> </w:t>
      </w:r>
      <w:r w:rsidR="008A6B8A" w:rsidRPr="00D827DE">
        <w:rPr>
          <w:rFonts w:cstheme="minorHAnsi"/>
          <w:color w:val="212529"/>
        </w:rPr>
        <w:t xml:space="preserve">για πάρα πολλά χρόνια, </w:t>
      </w:r>
      <w:r w:rsidRPr="00D827DE">
        <w:rPr>
          <w:rFonts w:cstheme="minorHAnsi"/>
          <w:color w:val="212529"/>
        </w:rPr>
        <w:t xml:space="preserve">στάσιμο διαγωνισμό επιλογής </w:t>
      </w:r>
      <w:r w:rsidR="008A6B8A" w:rsidRPr="00D827DE">
        <w:rPr>
          <w:rFonts w:cstheme="minorHAnsi"/>
          <w:color w:val="212529"/>
        </w:rPr>
        <w:t>Π</w:t>
      </w:r>
      <w:r w:rsidRPr="00D827DE">
        <w:rPr>
          <w:rFonts w:cstheme="minorHAnsi"/>
          <w:color w:val="212529"/>
        </w:rPr>
        <w:t xml:space="preserve">ροϊσταμένων. Υπάρχει νομοθετική πρωτοβουλία η οποία ρυθμίζει και θέτει σε νέα βάση την οριοθέτηση και την ανάθεση. Άρα </w:t>
      </w:r>
      <w:r w:rsidR="008A6B8A" w:rsidRPr="00D827DE">
        <w:rPr>
          <w:rFonts w:cstheme="minorHAnsi"/>
          <w:color w:val="212529"/>
        </w:rPr>
        <w:t>λοιπόν, λύνει το θέμα επιλογής Π</w:t>
      </w:r>
      <w:r w:rsidRPr="00D827DE">
        <w:rPr>
          <w:rFonts w:cstheme="minorHAnsi"/>
          <w:color w:val="212529"/>
        </w:rPr>
        <w:t xml:space="preserve">ροϊσταμένων και ταυτόχρονα προβλέπει </w:t>
      </w:r>
      <w:r w:rsidR="008A6B8A" w:rsidRPr="00D827DE">
        <w:rPr>
          <w:rFonts w:cstheme="minorHAnsi"/>
          <w:color w:val="212529"/>
        </w:rPr>
        <w:t xml:space="preserve">την </w:t>
      </w:r>
      <w:r w:rsidRPr="00D827DE">
        <w:rPr>
          <w:rFonts w:cstheme="minorHAnsi"/>
          <w:color w:val="212529"/>
        </w:rPr>
        <w:t xml:space="preserve">διαδικασία κατά την οποία θα γίνουν γρήγορα οι ενέργειες ούτως ώστε να μην υπάρχει κενό. </w:t>
      </w:r>
    </w:p>
    <w:p w:rsidR="0064566E" w:rsidRPr="00D827DE" w:rsidRDefault="008A6B8A" w:rsidP="00D827DE">
      <w:pPr>
        <w:spacing w:after="0" w:line="276" w:lineRule="auto"/>
        <w:ind w:firstLineChars="322" w:firstLine="708"/>
        <w:contextualSpacing/>
        <w:jc w:val="both"/>
        <w:rPr>
          <w:rFonts w:cstheme="minorHAnsi"/>
          <w:color w:val="212529"/>
        </w:rPr>
      </w:pPr>
      <w:r w:rsidRPr="00D827DE">
        <w:rPr>
          <w:rFonts w:cstheme="minorHAnsi"/>
          <w:color w:val="212529"/>
        </w:rPr>
        <w:t>Ένα ά</w:t>
      </w:r>
      <w:r w:rsidR="0064566E" w:rsidRPr="00D827DE">
        <w:rPr>
          <w:rFonts w:cstheme="minorHAnsi"/>
          <w:color w:val="212529"/>
        </w:rPr>
        <w:t>λλο</w:t>
      </w:r>
      <w:r w:rsidRPr="00D827DE">
        <w:rPr>
          <w:rFonts w:cstheme="minorHAnsi"/>
          <w:color w:val="212529"/>
        </w:rPr>
        <w:t xml:space="preserve"> πάρα πολύ σημαντικό</w:t>
      </w:r>
      <w:r w:rsidR="0064566E" w:rsidRPr="00D827DE">
        <w:rPr>
          <w:rFonts w:cstheme="minorHAnsi"/>
          <w:color w:val="212529"/>
        </w:rPr>
        <w:t xml:space="preserve"> θέμα το οποίο πραγματεύεται είναι</w:t>
      </w:r>
      <w:r w:rsidRPr="00D827DE">
        <w:rPr>
          <w:rFonts w:cstheme="minorHAnsi"/>
          <w:color w:val="212529"/>
        </w:rPr>
        <w:t xml:space="preserve"> η,</w:t>
      </w:r>
      <w:r w:rsidR="0064566E" w:rsidRPr="00D827DE">
        <w:rPr>
          <w:rFonts w:cstheme="minorHAnsi"/>
          <w:color w:val="212529"/>
        </w:rPr>
        <w:t xml:space="preserve"> για πρώτη φορά</w:t>
      </w:r>
      <w:r w:rsidRPr="00D827DE">
        <w:rPr>
          <w:rFonts w:cstheme="minorHAnsi"/>
          <w:color w:val="212529"/>
        </w:rPr>
        <w:t>,</w:t>
      </w:r>
      <w:r w:rsidR="0064566E" w:rsidRPr="00D827DE">
        <w:rPr>
          <w:rFonts w:cstheme="minorHAnsi"/>
          <w:color w:val="212529"/>
        </w:rPr>
        <w:t xml:space="preserve"> δημιουργία στην τεχνική βοήθεια δράσ</w:t>
      </w:r>
      <w:r w:rsidRPr="00D827DE">
        <w:rPr>
          <w:rFonts w:cstheme="minorHAnsi"/>
          <w:color w:val="212529"/>
        </w:rPr>
        <w:t>εων</w:t>
      </w:r>
      <w:r w:rsidR="0064566E" w:rsidRPr="00D827DE">
        <w:rPr>
          <w:rFonts w:cstheme="minorHAnsi"/>
          <w:color w:val="212529"/>
        </w:rPr>
        <w:t xml:space="preserve"> οι οποίες ενισχύουν αδύναμους δικαιούχους δίνοντας ένα καίριο βοήθημα</w:t>
      </w:r>
      <w:r w:rsidRPr="00D827DE">
        <w:rPr>
          <w:rFonts w:cstheme="minorHAnsi"/>
          <w:color w:val="212529"/>
        </w:rPr>
        <w:t>.</w:t>
      </w:r>
      <w:r w:rsidR="0064566E" w:rsidRPr="00D827DE">
        <w:rPr>
          <w:rFonts w:cstheme="minorHAnsi"/>
          <w:color w:val="212529"/>
        </w:rPr>
        <w:t xml:space="preserve"> </w:t>
      </w:r>
      <w:r w:rsidRPr="00D827DE">
        <w:rPr>
          <w:rFonts w:cstheme="minorHAnsi"/>
          <w:color w:val="212529"/>
        </w:rPr>
        <w:t>Δ</w:t>
      </w:r>
      <w:r w:rsidR="0064566E" w:rsidRPr="00D827DE">
        <w:rPr>
          <w:rFonts w:cstheme="minorHAnsi"/>
          <w:color w:val="212529"/>
        </w:rPr>
        <w:t>ίνοντας μία λύση σε όλους τους δικαιούχους οι οποίοι αντιμετωπίζουν το θέμα υλοποίησης μετά την ένταξη στα προγράμματα ΕΣΠΑ. Θα έχετε ακούσει πάρα πολλές φορές ότι υπάρχουν δικαιούχοι οι οποίοι αν και έχουν υποβάλλει ώριμο φάκελο, αν και έχουν ενταχθεί</w:t>
      </w:r>
      <w:r w:rsidRPr="00D827DE">
        <w:rPr>
          <w:rFonts w:cstheme="minorHAnsi"/>
          <w:color w:val="212529"/>
        </w:rPr>
        <w:t xml:space="preserve"> σε πρόγραμμα</w:t>
      </w:r>
      <w:r w:rsidR="0064566E" w:rsidRPr="00D827DE">
        <w:rPr>
          <w:rFonts w:cstheme="minorHAnsi"/>
          <w:color w:val="212529"/>
        </w:rPr>
        <w:t xml:space="preserve">, αντιμετωπίζουν πολλά προβλήματα είτε λόγω της δαιδαλώδους νομοθεσίας είτε λόγω δικών τους αδυναμιών. Το δεύτερο σενάριο </w:t>
      </w:r>
      <w:r w:rsidRPr="00D827DE">
        <w:rPr>
          <w:rFonts w:cstheme="minorHAnsi"/>
          <w:color w:val="212529"/>
        </w:rPr>
        <w:t>των ιδίων</w:t>
      </w:r>
      <w:r w:rsidR="0064566E" w:rsidRPr="00D827DE">
        <w:rPr>
          <w:rFonts w:cstheme="minorHAnsi"/>
          <w:color w:val="212529"/>
        </w:rPr>
        <w:t xml:space="preserve"> αδυναμ</w:t>
      </w:r>
      <w:r w:rsidRPr="00D827DE">
        <w:rPr>
          <w:rFonts w:cstheme="minorHAnsi"/>
          <w:color w:val="212529"/>
        </w:rPr>
        <w:t>ιών</w:t>
      </w:r>
      <w:r w:rsidR="0064566E" w:rsidRPr="00D827DE">
        <w:rPr>
          <w:rFonts w:cstheme="minorHAnsi"/>
          <w:color w:val="212529"/>
        </w:rPr>
        <w:t>, είναι κάτι το οποίο το βλέπουμε πλέον παντού</w:t>
      </w:r>
      <w:r w:rsidR="00B4720E" w:rsidRPr="00D827DE">
        <w:rPr>
          <w:rFonts w:cstheme="minorHAnsi"/>
          <w:color w:val="212529"/>
        </w:rPr>
        <w:t>.</w:t>
      </w:r>
      <w:r w:rsidR="0064566E" w:rsidRPr="00D827DE">
        <w:rPr>
          <w:rFonts w:cstheme="minorHAnsi"/>
          <w:color w:val="212529"/>
        </w:rPr>
        <w:t xml:space="preserve"> </w:t>
      </w:r>
      <w:r w:rsidR="00B4720E" w:rsidRPr="00D827DE">
        <w:rPr>
          <w:rFonts w:cstheme="minorHAnsi"/>
          <w:color w:val="212529"/>
        </w:rPr>
        <w:t xml:space="preserve">Ακόμα και </w:t>
      </w:r>
      <w:r w:rsidR="0064566E" w:rsidRPr="00D827DE">
        <w:rPr>
          <w:rFonts w:cstheme="minorHAnsi"/>
          <w:color w:val="212529"/>
        </w:rPr>
        <w:t>από τις Περιφέρειες που θεωρούνται οργανωμένοι πυλώνες υλοποίησης προγραμμάτων, μέχρι τους Δήμους, Οργανισμούς</w:t>
      </w:r>
      <w:r w:rsidR="00B4720E" w:rsidRPr="00D827DE">
        <w:rPr>
          <w:rFonts w:cstheme="minorHAnsi"/>
          <w:color w:val="212529"/>
        </w:rPr>
        <w:t xml:space="preserve"> ή</w:t>
      </w:r>
      <w:r w:rsidR="0064566E" w:rsidRPr="00D827DE">
        <w:rPr>
          <w:rFonts w:cstheme="minorHAnsi"/>
          <w:color w:val="212529"/>
        </w:rPr>
        <w:t xml:space="preserve"> φορείς, οι οποίοι θέλουν να τύχουν αυτών των χρηματοδοτήσεων. Αυτές λοιπόν οι προβλέψεις οι οποίες υπάρχουν είναι πάρα πολύ σημαντικές, και βεβαίως, αξίζουν συγχαρητήρια στην ηγεσία του Υπουργείου Ανάπτυξης</w:t>
      </w:r>
      <w:r w:rsidR="00B4720E" w:rsidRPr="00D827DE">
        <w:rPr>
          <w:rFonts w:cstheme="minorHAnsi"/>
          <w:color w:val="212529"/>
        </w:rPr>
        <w:t>,</w:t>
      </w:r>
      <w:r w:rsidR="0064566E" w:rsidRPr="00D827DE">
        <w:rPr>
          <w:rFonts w:cstheme="minorHAnsi"/>
          <w:color w:val="212529"/>
        </w:rPr>
        <w:t xml:space="preserve"> στον Υπουργ</w:t>
      </w:r>
      <w:r w:rsidR="00B4720E" w:rsidRPr="00D827DE">
        <w:rPr>
          <w:rFonts w:cstheme="minorHAnsi"/>
          <w:color w:val="212529"/>
        </w:rPr>
        <w:t>ό, στον Υφυπουργό, στον Γενικό Γραμματέα, στους Ειδικούς και</w:t>
      </w:r>
      <w:r w:rsidR="0064566E" w:rsidRPr="00D827DE">
        <w:rPr>
          <w:rFonts w:cstheme="minorHAnsi"/>
          <w:color w:val="212529"/>
        </w:rPr>
        <w:t xml:space="preserve"> σε όλους τους αρμόδιους, οι οποίοι κάνουν αυτή την πρόβλεψη και </w:t>
      </w:r>
      <w:r w:rsidR="00B4720E" w:rsidRPr="00D827DE">
        <w:rPr>
          <w:rFonts w:cstheme="minorHAnsi"/>
          <w:color w:val="212529"/>
        </w:rPr>
        <w:t xml:space="preserve">πλέον </w:t>
      </w:r>
      <w:r w:rsidR="0064566E" w:rsidRPr="00D827DE">
        <w:rPr>
          <w:rFonts w:cstheme="minorHAnsi"/>
          <w:color w:val="212529"/>
        </w:rPr>
        <w:t>θα υπάρχουν στοχευμένες δράσεις, που θα κλείνουν την αλυσίδα υλοποίησης.</w:t>
      </w:r>
    </w:p>
    <w:p w:rsidR="0064566E" w:rsidRPr="00D827DE" w:rsidRDefault="0064566E" w:rsidP="00D827DE">
      <w:pPr>
        <w:spacing w:after="0" w:line="276" w:lineRule="auto"/>
        <w:ind w:firstLineChars="322" w:firstLine="708"/>
        <w:contextualSpacing/>
        <w:jc w:val="both"/>
        <w:rPr>
          <w:rFonts w:cstheme="minorHAnsi"/>
          <w:color w:val="212529"/>
        </w:rPr>
      </w:pPr>
      <w:r w:rsidRPr="00D827DE">
        <w:rPr>
          <w:rFonts w:cstheme="minorHAnsi"/>
          <w:color w:val="212529"/>
        </w:rPr>
        <w:lastRenderedPageBreak/>
        <w:t>Άλλο</w:t>
      </w:r>
      <w:r w:rsidR="00B4720E" w:rsidRPr="00D827DE">
        <w:rPr>
          <w:rFonts w:cstheme="minorHAnsi"/>
          <w:color w:val="212529"/>
        </w:rPr>
        <w:t xml:space="preserve"> σημαντικό </w:t>
      </w:r>
      <w:r w:rsidRPr="00D827DE">
        <w:rPr>
          <w:rFonts w:cstheme="minorHAnsi"/>
          <w:color w:val="212529"/>
        </w:rPr>
        <w:t>θέμα το οποίο πραγματεύεται το νομοσχέδιο, είναι η καλύτερη οργάνωση των υπηρεσιών</w:t>
      </w:r>
      <w:r w:rsidR="00B4720E" w:rsidRPr="00D827DE">
        <w:rPr>
          <w:rFonts w:cstheme="minorHAnsi"/>
          <w:color w:val="212529"/>
        </w:rPr>
        <w:t>.</w:t>
      </w:r>
      <w:r w:rsidRPr="00D827DE">
        <w:rPr>
          <w:rFonts w:cstheme="minorHAnsi"/>
          <w:color w:val="212529"/>
        </w:rPr>
        <w:t xml:space="preserve"> </w:t>
      </w:r>
      <w:r w:rsidR="00B4720E" w:rsidRPr="00D827DE">
        <w:rPr>
          <w:rFonts w:cstheme="minorHAnsi"/>
          <w:color w:val="212529"/>
        </w:rPr>
        <w:t>Β</w:t>
      </w:r>
      <w:r w:rsidRPr="00D827DE">
        <w:rPr>
          <w:rFonts w:cstheme="minorHAnsi"/>
          <w:color w:val="212529"/>
        </w:rPr>
        <w:t>λέπουμε νέες υπηρεσίες οι οποίες προβλέπονται ν</w:t>
      </w:r>
      <w:r w:rsidR="00B4720E" w:rsidRPr="00D827DE">
        <w:rPr>
          <w:rFonts w:cstheme="minorHAnsi"/>
          <w:color w:val="212529"/>
        </w:rPr>
        <w:t>α ξεκινήσουν τη λειτουργία τους,</w:t>
      </w:r>
      <w:r w:rsidRPr="00D827DE">
        <w:rPr>
          <w:rFonts w:cstheme="minorHAnsi"/>
          <w:color w:val="212529"/>
        </w:rPr>
        <w:t xml:space="preserve"> έχοντας βασικό πυλώνα και άξονα κατεύθυνσης, την υποστήριξη των διαχειριστικών αρχών οι οποίες έχουν το μεγαλύτερο φορτίο, με εμφανή τα σημάδια κόπωσης από την υποστελέχωση η οποία υπάρχει τα τελευταία χρόνια. Και οι νέες </w:t>
      </w:r>
      <w:r w:rsidR="00B4720E" w:rsidRPr="00D827DE">
        <w:rPr>
          <w:rFonts w:cstheme="minorHAnsi"/>
          <w:color w:val="212529"/>
        </w:rPr>
        <w:t xml:space="preserve">αυτές </w:t>
      </w:r>
      <w:r w:rsidRPr="00D827DE">
        <w:rPr>
          <w:rFonts w:cstheme="minorHAnsi"/>
          <w:color w:val="212529"/>
        </w:rPr>
        <w:t xml:space="preserve">υπηρεσίες, είναι προς τη σωστή κατεύθυνση, δίνοντας το σήμα υποστήριξης και καλύτερης λειτουργίας. </w:t>
      </w:r>
      <w:r w:rsidR="00B4720E" w:rsidRPr="00D827DE">
        <w:rPr>
          <w:rFonts w:cstheme="minorHAnsi"/>
          <w:color w:val="212529"/>
        </w:rPr>
        <w:t xml:space="preserve"> </w:t>
      </w:r>
    </w:p>
    <w:p w:rsidR="0064566E" w:rsidRPr="00D827DE" w:rsidRDefault="0058231F" w:rsidP="00D827DE">
      <w:pPr>
        <w:spacing w:after="0" w:line="276" w:lineRule="auto"/>
        <w:ind w:firstLineChars="322" w:firstLine="708"/>
        <w:contextualSpacing/>
        <w:jc w:val="both"/>
        <w:rPr>
          <w:rFonts w:cstheme="minorHAnsi"/>
          <w:color w:val="212529"/>
        </w:rPr>
      </w:pPr>
      <w:r w:rsidRPr="00D827DE">
        <w:rPr>
          <w:rFonts w:cstheme="minorHAnsi"/>
          <w:color w:val="212529"/>
        </w:rPr>
        <w:t>Ό</w:t>
      </w:r>
      <w:r w:rsidR="0064566E" w:rsidRPr="00D827DE">
        <w:rPr>
          <w:rFonts w:cstheme="minorHAnsi"/>
          <w:color w:val="212529"/>
        </w:rPr>
        <w:t xml:space="preserve">σον αφορά τη ΜΟΔ, βλέπουμε ότι ένα πάρα πολύ σημαντικό βήμα το οποίο είναι ο διαγωνισμός ο οποίος διεξάγεται με </w:t>
      </w:r>
      <w:r w:rsidRPr="00D827DE">
        <w:rPr>
          <w:rFonts w:cstheme="minorHAnsi"/>
          <w:color w:val="212529"/>
        </w:rPr>
        <w:t>το Π</w:t>
      </w:r>
      <w:r w:rsidR="0064566E" w:rsidRPr="00D827DE">
        <w:rPr>
          <w:rFonts w:cstheme="minorHAnsi"/>
          <w:color w:val="212529"/>
        </w:rPr>
        <w:t xml:space="preserve">ληροφοριακό </w:t>
      </w:r>
      <w:r w:rsidRPr="00D827DE">
        <w:rPr>
          <w:rFonts w:cstheme="minorHAnsi"/>
          <w:color w:val="212529"/>
        </w:rPr>
        <w:t>Σ</w:t>
      </w:r>
      <w:r w:rsidR="0064566E" w:rsidRPr="00D827DE">
        <w:rPr>
          <w:rFonts w:cstheme="minorHAnsi"/>
          <w:color w:val="212529"/>
        </w:rPr>
        <w:t xml:space="preserve">ύστημα </w:t>
      </w:r>
      <w:r w:rsidRPr="00D827DE">
        <w:rPr>
          <w:rFonts w:cstheme="minorHAnsi"/>
          <w:color w:val="212529"/>
        </w:rPr>
        <w:t>Κρατικών Ε</w:t>
      </w:r>
      <w:r w:rsidR="0064566E" w:rsidRPr="00D827DE">
        <w:rPr>
          <w:rFonts w:cstheme="minorHAnsi"/>
          <w:color w:val="212529"/>
        </w:rPr>
        <w:t>νισχύσεων</w:t>
      </w:r>
      <w:r w:rsidRPr="00D827DE">
        <w:rPr>
          <w:rFonts w:cstheme="minorHAnsi"/>
          <w:color w:val="212529"/>
        </w:rPr>
        <w:t xml:space="preserve">, το ΠΣΚΕ, </w:t>
      </w:r>
      <w:r w:rsidR="0064566E" w:rsidRPr="00D827DE">
        <w:rPr>
          <w:rFonts w:cstheme="minorHAnsi"/>
          <w:color w:val="212529"/>
        </w:rPr>
        <w:t>που θα φέρει ουσιαστικά τη νέα ανάπτυξη</w:t>
      </w:r>
      <w:r w:rsidR="001477B5" w:rsidRPr="00D827DE">
        <w:rPr>
          <w:rFonts w:cstheme="minorHAnsi"/>
          <w:color w:val="212529"/>
        </w:rPr>
        <w:t xml:space="preserve"> του ΠΣΚΕ</w:t>
      </w:r>
      <w:r w:rsidRPr="00D827DE">
        <w:rPr>
          <w:rFonts w:cstheme="minorHAnsi"/>
          <w:color w:val="212529"/>
        </w:rPr>
        <w:t xml:space="preserve"> </w:t>
      </w:r>
      <w:r w:rsidR="0064566E" w:rsidRPr="00D827DE">
        <w:rPr>
          <w:rFonts w:cstheme="minorHAnsi"/>
          <w:color w:val="212529"/>
        </w:rPr>
        <w:t>σε σύγχρονες βάσεις έτσι όπως θα έπρεπε να έχει γίνει όλα αυτά τα χρόνια. Είναι κάτι το οποίο, θα δώσει πολύ μεγάλη ανάσα σε όλους τους χρήστες οι οποίοι</w:t>
      </w:r>
      <w:r w:rsidR="001477B5" w:rsidRPr="00D827DE">
        <w:rPr>
          <w:rFonts w:cstheme="minorHAnsi"/>
          <w:color w:val="212529"/>
        </w:rPr>
        <w:t xml:space="preserve"> […]</w:t>
      </w:r>
      <w:r w:rsidR="0064566E" w:rsidRPr="00D827DE">
        <w:rPr>
          <w:rFonts w:cstheme="minorHAnsi"/>
          <w:color w:val="212529"/>
        </w:rPr>
        <w:t xml:space="preserve"> η ΜΟΔ σε συνεργασία με το Υπουργείο, την ΕΚΕΕ κ</w:t>
      </w:r>
      <w:r w:rsidR="001477B5" w:rsidRPr="00D827DE">
        <w:rPr>
          <w:rFonts w:cstheme="minorHAnsi"/>
          <w:color w:val="212529"/>
        </w:rPr>
        <w:t>.</w:t>
      </w:r>
      <w:r w:rsidR="0064566E" w:rsidRPr="00D827DE">
        <w:rPr>
          <w:rFonts w:cstheme="minorHAnsi"/>
          <w:color w:val="212529"/>
        </w:rPr>
        <w:t>λπ</w:t>
      </w:r>
      <w:r w:rsidR="001477B5" w:rsidRPr="00D827DE">
        <w:rPr>
          <w:rFonts w:cstheme="minorHAnsi"/>
          <w:color w:val="212529"/>
        </w:rPr>
        <w:t>.. Υ</w:t>
      </w:r>
      <w:r w:rsidR="0064566E" w:rsidRPr="00D827DE">
        <w:rPr>
          <w:rFonts w:cstheme="minorHAnsi"/>
          <w:color w:val="212529"/>
        </w:rPr>
        <w:t xml:space="preserve">πάρχουν σημάδια τα οποία μας τα επισημαίνουν πολλές φορές οι δικαιούχοι κατά τη διαδικασία χρήσης υλοποίησης, ελέγχου και αξιολόγησης, και βλέπουμε ότι και αυτό το θέμα αντιμετωπίζεται. </w:t>
      </w:r>
    </w:p>
    <w:p w:rsidR="00241BE3" w:rsidRDefault="0064566E" w:rsidP="00D827DE">
      <w:pPr>
        <w:spacing w:after="0" w:line="276" w:lineRule="auto"/>
        <w:ind w:firstLineChars="322" w:firstLine="708"/>
        <w:contextualSpacing/>
        <w:jc w:val="both"/>
        <w:rPr>
          <w:rFonts w:cstheme="minorHAnsi"/>
          <w:color w:val="212529"/>
        </w:rPr>
      </w:pPr>
      <w:r w:rsidRPr="00D827DE">
        <w:rPr>
          <w:rFonts w:cstheme="minorHAnsi"/>
          <w:color w:val="212529"/>
        </w:rPr>
        <w:t xml:space="preserve">Να δώσω πολλά συγχαρητήρια στον ΕΦΕΠΑΕ, στην ΕΛΑΝΕΤ, στον </w:t>
      </w:r>
      <w:r w:rsidR="0076129C" w:rsidRPr="00D827DE">
        <w:rPr>
          <w:rFonts w:cstheme="minorHAnsi"/>
          <w:color w:val="212529"/>
        </w:rPr>
        <w:t>κ.</w:t>
      </w:r>
      <w:r w:rsidRPr="00D827DE">
        <w:rPr>
          <w:rFonts w:cstheme="minorHAnsi"/>
          <w:color w:val="212529"/>
        </w:rPr>
        <w:t xml:space="preserve"> </w:t>
      </w:r>
      <w:proofErr w:type="spellStart"/>
      <w:r w:rsidRPr="00D827DE">
        <w:rPr>
          <w:rFonts w:cstheme="minorHAnsi"/>
          <w:color w:val="212529"/>
        </w:rPr>
        <w:t>Μαρλαφέκα</w:t>
      </w:r>
      <w:proofErr w:type="spellEnd"/>
      <w:r w:rsidRPr="00D827DE">
        <w:rPr>
          <w:rFonts w:cstheme="minorHAnsi"/>
          <w:color w:val="212529"/>
        </w:rPr>
        <w:t xml:space="preserve">, στον </w:t>
      </w:r>
      <w:r w:rsidR="0076129C" w:rsidRPr="00D827DE">
        <w:rPr>
          <w:rFonts w:cstheme="minorHAnsi"/>
          <w:color w:val="212529"/>
        </w:rPr>
        <w:t>κ.</w:t>
      </w:r>
      <w:r w:rsidRPr="00D827DE">
        <w:rPr>
          <w:rFonts w:cstheme="minorHAnsi"/>
          <w:color w:val="212529"/>
        </w:rPr>
        <w:t xml:space="preserve"> Δεληγιάννη, διότι, η συνεργασία μας στις κρατικές ενισχύσεις, σε όλα αυτά τα προγράμματα</w:t>
      </w:r>
      <w:r w:rsidR="0076129C" w:rsidRPr="00D827DE">
        <w:rPr>
          <w:rFonts w:cstheme="minorHAnsi"/>
          <w:color w:val="212529"/>
        </w:rPr>
        <w:t>,</w:t>
      </w:r>
      <w:r w:rsidRPr="00D827DE">
        <w:rPr>
          <w:rFonts w:cstheme="minorHAnsi"/>
          <w:color w:val="212529"/>
        </w:rPr>
        <w:t xml:space="preserve"> τα οποία είδαμε να διεξάγονται και να υλοποιούνται κατά την περίοδο </w:t>
      </w:r>
      <w:r w:rsidR="0076129C" w:rsidRPr="00D827DE">
        <w:rPr>
          <w:rFonts w:cstheme="minorHAnsi"/>
          <w:color w:val="212529"/>
          <w:lang w:val="en-US"/>
        </w:rPr>
        <w:t>Covid</w:t>
      </w:r>
      <w:r w:rsidR="0076129C" w:rsidRPr="00D827DE">
        <w:rPr>
          <w:rFonts w:cstheme="minorHAnsi"/>
          <w:color w:val="212529"/>
        </w:rPr>
        <w:t>,</w:t>
      </w:r>
      <w:r w:rsidRPr="00D827DE">
        <w:rPr>
          <w:rFonts w:cstheme="minorHAnsi"/>
          <w:color w:val="212529"/>
        </w:rPr>
        <w:t xml:space="preserve"> </w:t>
      </w:r>
      <w:r w:rsidR="0076129C" w:rsidRPr="00D827DE">
        <w:rPr>
          <w:rFonts w:cstheme="minorHAnsi"/>
          <w:color w:val="212529"/>
        </w:rPr>
        <w:t xml:space="preserve">της </w:t>
      </w:r>
      <w:r w:rsidRPr="00D827DE">
        <w:rPr>
          <w:rFonts w:cstheme="minorHAnsi"/>
          <w:color w:val="212529"/>
        </w:rPr>
        <w:t>ενίσχυσης μικρομεσαίων επιχειρήσεων, ήταν κάτι το οποίο έγινε για πρώτη φορά, πάρα πολύ γρήγορα, με πολύ μεγάλη απόδοση</w:t>
      </w:r>
      <w:r w:rsidR="0076129C" w:rsidRPr="00D827DE">
        <w:rPr>
          <w:rFonts w:cstheme="minorHAnsi"/>
          <w:color w:val="212529"/>
        </w:rPr>
        <w:t>,</w:t>
      </w:r>
      <w:r w:rsidRPr="00D827DE">
        <w:rPr>
          <w:rFonts w:cstheme="minorHAnsi"/>
          <w:color w:val="212529"/>
        </w:rPr>
        <w:t xml:space="preserve"> ταχύτητα και υλοποίηση, και το αποτέλεσμα είναι αυτό το οποίο </w:t>
      </w:r>
      <w:r w:rsidR="0076129C" w:rsidRPr="00D827DE">
        <w:rPr>
          <w:rFonts w:cstheme="minorHAnsi"/>
          <w:color w:val="212529"/>
        </w:rPr>
        <w:t>χαιρόμαστε -και είμαστε</w:t>
      </w:r>
      <w:r w:rsidRPr="00D827DE">
        <w:rPr>
          <w:rFonts w:cstheme="minorHAnsi"/>
          <w:color w:val="212529"/>
        </w:rPr>
        <w:t xml:space="preserve"> ευχαριστημένοι</w:t>
      </w:r>
      <w:r w:rsidR="0076129C" w:rsidRPr="00D827DE">
        <w:rPr>
          <w:rFonts w:cstheme="minorHAnsi"/>
          <w:color w:val="212529"/>
        </w:rPr>
        <w:t>-</w:t>
      </w:r>
      <w:r w:rsidRPr="00D827DE">
        <w:rPr>
          <w:rFonts w:cstheme="minorHAnsi"/>
          <w:color w:val="212529"/>
        </w:rPr>
        <w:t xml:space="preserve"> </w:t>
      </w:r>
      <w:r w:rsidR="0076129C" w:rsidRPr="00D827DE">
        <w:rPr>
          <w:rFonts w:cstheme="minorHAnsi"/>
          <w:color w:val="212529"/>
        </w:rPr>
        <w:t xml:space="preserve">όλοι </w:t>
      </w:r>
      <w:r w:rsidRPr="00D827DE">
        <w:rPr>
          <w:rFonts w:cstheme="minorHAnsi"/>
          <w:color w:val="212529"/>
        </w:rPr>
        <w:t xml:space="preserve">οι δικαιούχοι. </w:t>
      </w:r>
      <w:r w:rsidR="0076129C" w:rsidRPr="00D827DE">
        <w:rPr>
          <w:rFonts w:cstheme="minorHAnsi"/>
          <w:color w:val="212529"/>
        </w:rPr>
        <w:t>Όλες ο</w:t>
      </w:r>
      <w:r w:rsidRPr="00D827DE">
        <w:rPr>
          <w:rFonts w:cstheme="minorHAnsi"/>
          <w:color w:val="212529"/>
        </w:rPr>
        <w:t xml:space="preserve">ι κοινωνικές ομάδες οι οποίες </w:t>
      </w:r>
      <w:r w:rsidR="0076129C" w:rsidRPr="00D827DE">
        <w:rPr>
          <w:rFonts w:cstheme="minorHAnsi"/>
          <w:color w:val="212529"/>
        </w:rPr>
        <w:t>έλαβαν</w:t>
      </w:r>
      <w:r w:rsidRPr="00D827DE">
        <w:rPr>
          <w:rFonts w:cstheme="minorHAnsi"/>
          <w:color w:val="212529"/>
        </w:rPr>
        <w:t xml:space="preserve"> τις επιδοτήσεις και τις υλοποιήσεις, είναι πάρα πολύ ευχαριστημένοι και βεβαίως, εκτίναξαν τη χώρα μας στις πρώτες θέσεις υλοποίησης του ΕΣΠΑ.</w:t>
      </w:r>
    </w:p>
    <w:p w:rsidR="00241BE3" w:rsidRPr="00241BE3" w:rsidRDefault="00241BE3" w:rsidP="00241BE3">
      <w:pPr>
        <w:spacing w:after="0" w:line="276" w:lineRule="auto"/>
        <w:ind w:firstLineChars="322" w:firstLine="708"/>
        <w:contextualSpacing/>
        <w:jc w:val="both"/>
        <w:rPr>
          <w:rFonts w:cstheme="minorHAnsi"/>
          <w:color w:val="212529"/>
        </w:rPr>
      </w:pPr>
      <w:r w:rsidRPr="00241BE3">
        <w:rPr>
          <w:rFonts w:cstheme="minorHAnsi"/>
          <w:color w:val="212529"/>
        </w:rPr>
        <w:t xml:space="preserve">Τέλος, θα ήθελα να αναφερθώ και στο γεγονός ότι η χώρα μας, όπως όλοι γνωρίζετε, είναι η πρώτη χώρα για την οποία εγκρίθηκε το ΕΣΠΑ. Αυτό αποτελεί προϊόν της συλλογικής δουλειάς της ηγεσίας του Υπουργείου και όλων των αρμόδιων υπηρεσιών που εμπλέκονται. Το σημερινό νομοσχέδιο είναι το αποτέλεσμα αυτής της δουλειάς και έπειτα από την ψήφισή του θα δώσει την ευκαιρία στην Ελλάδα να είναι η πρώτη χώρα που θα αρχίσει να ξοδεύει χρήματα ενισχύοντας έτσι όλες τις κοινωνικές ομάδες που το έχουν ανάγκη.  </w:t>
      </w:r>
    </w:p>
    <w:p w:rsidR="00241BE3" w:rsidRPr="00241BE3" w:rsidRDefault="00241BE3" w:rsidP="00241BE3">
      <w:pPr>
        <w:spacing w:after="0" w:line="276" w:lineRule="auto"/>
        <w:ind w:firstLineChars="322" w:firstLine="708"/>
        <w:contextualSpacing/>
        <w:jc w:val="both"/>
        <w:rPr>
          <w:rFonts w:cstheme="minorHAnsi"/>
          <w:color w:val="212529"/>
        </w:rPr>
      </w:pPr>
      <w:r w:rsidRPr="00241BE3">
        <w:rPr>
          <w:rFonts w:cstheme="minorHAnsi"/>
          <w:color w:val="212529"/>
        </w:rPr>
        <w:t xml:space="preserve">Τέλος θα ήθελα να πω ότι η ΜΟΔ, σηκώνοντας πάντα το βάρος της οργάνωσης και της στελέχωσης των πληροφοριακών συστημάτων αλλά και όλων των αρμοδιοτήτων που έχει, εκτιμώ ότι στη νέα Προγραμματική Περίοδο ο αναβαθμισμένος ρόλος που της έχει ανατεθεί από το Υπουργείο Ανάπτυξης, θα είναι το έναυσμα για μια καλύτερη πορεία με μεγαλύτερη απόδοση, ταχύτητα, έχοντας πάντα στόχο την ενίσχυση των δικαιούχων είτε σε επίπεδο απόδοσης πόρων, είτε σε επίπεδο υποστήριξης τους για την καλύτερη και αμεσότερη υλοποίηση. </w:t>
      </w:r>
    </w:p>
    <w:p w:rsidR="00241BE3" w:rsidRDefault="00241BE3" w:rsidP="00241BE3">
      <w:pPr>
        <w:spacing w:after="0" w:line="276" w:lineRule="auto"/>
        <w:ind w:firstLineChars="322" w:firstLine="708"/>
        <w:contextualSpacing/>
        <w:jc w:val="both"/>
        <w:rPr>
          <w:rFonts w:cstheme="minorHAnsi"/>
          <w:color w:val="212529"/>
        </w:rPr>
      </w:pPr>
      <w:r w:rsidRPr="00241BE3">
        <w:rPr>
          <w:rFonts w:cstheme="minorHAnsi"/>
          <w:color w:val="212529"/>
        </w:rPr>
        <w:t>Σε αυτό το σημείο θα ήθελα να σας ευχαριστήσω πάρα πολύ για την πρόσκληση και να πω για άλλη μια φορά πως είμαστε στη διάθεσή σας.</w:t>
      </w:r>
    </w:p>
    <w:p w:rsidR="00A051AA" w:rsidRPr="0030502A" w:rsidRDefault="00241BE3" w:rsidP="0030502A">
      <w:pPr>
        <w:spacing w:after="0" w:line="276" w:lineRule="auto"/>
        <w:ind w:firstLineChars="322" w:firstLine="708"/>
        <w:contextualSpacing/>
        <w:jc w:val="both"/>
        <w:rPr>
          <w:rFonts w:cstheme="minorHAnsi"/>
        </w:rPr>
      </w:pPr>
      <w:r w:rsidRPr="00D827DE">
        <w:rPr>
          <w:rFonts w:cstheme="minorHAnsi"/>
          <w:b/>
        </w:rPr>
        <w:t xml:space="preserve">ΒΑΣΙΛΕΙΟΣ ΓΙΟΓΙΑΚΑΣ (Αντιπρόεδρος της Επιτροπής): </w:t>
      </w:r>
      <w:r w:rsidRPr="00D827DE">
        <w:rPr>
          <w:rFonts w:cstheme="minorHAnsi"/>
        </w:rPr>
        <w:t xml:space="preserve">Στο σημείο αυτό έγινε η β’ ανάγνωση του καταλόγου των μελών της Επιτροπής. Παρόντες ήταν οι Βουλευτές κ.κ. Ανδριανός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D827DE">
        <w:rPr>
          <w:rFonts w:cstheme="minorHAnsi"/>
        </w:rPr>
        <w:t>Θεοχάρης</w:t>
      </w:r>
      <w:proofErr w:type="spellEnd"/>
      <w:r w:rsidRPr="00D827DE">
        <w:rPr>
          <w:rFonts w:cstheme="minorHAnsi"/>
        </w:rPr>
        <w:t xml:space="preserve"> (Χάρης), Καιρίδης Δημήτριος, Καρασμάνης Γεώργιος, Κέλλας Χρήστος, </w:t>
      </w:r>
      <w:r>
        <w:rPr>
          <w:rFonts w:cstheme="minorHAnsi"/>
        </w:rPr>
        <w:t>Κεφαλογιάννη Όλγα, Κόλλιας Κωνσταντίνος, Λεονταρίδης Θεόφιλος, Μπουκώρος Χρήστος,</w:t>
      </w:r>
      <w:r w:rsidR="0064566E" w:rsidRPr="00D827DE">
        <w:rPr>
          <w:rFonts w:cstheme="minorHAnsi"/>
          <w:color w:val="212529"/>
        </w:rPr>
        <w:t xml:space="preserve"> </w:t>
      </w:r>
      <w:r w:rsidR="00A051AA" w:rsidRPr="00D827DE">
        <w:rPr>
          <w:rFonts w:cstheme="minorHAnsi"/>
        </w:rPr>
        <w:t>Μπουτσικάκης Χριστόφορος–Εμμανουήλ, Οικονόμου Βασίλειος, Ράπτη Ελένη, Σενετάκης Μάξιμος, Σταμενίτης Διονύσιος, Ταραντίλης Χρήστος,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r w:rsidR="00A051AA" w:rsidRPr="00D827DE">
        <w:rPr>
          <w:rFonts w:cstheme="minorHAnsi"/>
          <w:b/>
        </w:rPr>
        <w:t xml:space="preserve"> </w:t>
      </w:r>
    </w:p>
    <w:p w:rsidR="0064566E" w:rsidRPr="00D827DE" w:rsidRDefault="0064566E" w:rsidP="00D827DE">
      <w:pPr>
        <w:spacing w:after="0" w:line="276" w:lineRule="auto"/>
        <w:ind w:firstLine="567"/>
        <w:jc w:val="both"/>
        <w:rPr>
          <w:rFonts w:cstheme="minorHAnsi"/>
        </w:rPr>
      </w:pPr>
      <w:r w:rsidRPr="00D827DE">
        <w:rPr>
          <w:rFonts w:cstheme="minorHAnsi"/>
        </w:rPr>
        <w:t xml:space="preserve">Ευχαριστούμε τον </w:t>
      </w:r>
      <w:r w:rsidR="004513AA" w:rsidRPr="00D827DE">
        <w:rPr>
          <w:rFonts w:cstheme="minorHAnsi"/>
        </w:rPr>
        <w:t>κ.</w:t>
      </w:r>
      <w:r w:rsidRPr="00D827DE">
        <w:rPr>
          <w:rFonts w:cstheme="minorHAnsi"/>
        </w:rPr>
        <w:t xml:space="preserve"> Παπαδημητρίου και συνεχίζουμε με τον </w:t>
      </w:r>
      <w:r w:rsidR="004513AA" w:rsidRPr="00D827DE">
        <w:rPr>
          <w:rFonts w:cstheme="minorHAnsi"/>
        </w:rPr>
        <w:t>κ.</w:t>
      </w:r>
      <w:r w:rsidRPr="00D827DE">
        <w:rPr>
          <w:rFonts w:cstheme="minorHAnsi"/>
        </w:rPr>
        <w:t xml:space="preserve"> </w:t>
      </w:r>
      <w:proofErr w:type="spellStart"/>
      <w:r w:rsidRPr="00D827DE">
        <w:rPr>
          <w:rFonts w:cstheme="minorHAnsi"/>
        </w:rPr>
        <w:t>Μαρλαφέκα</w:t>
      </w:r>
      <w:proofErr w:type="spellEnd"/>
      <w:r w:rsidR="004513AA" w:rsidRPr="00D827DE">
        <w:rPr>
          <w:rFonts w:cstheme="minorHAnsi"/>
        </w:rPr>
        <w:t xml:space="preserve"> δίνοντάς του </w:t>
      </w:r>
      <w:r w:rsidRPr="00D827DE">
        <w:rPr>
          <w:rFonts w:cstheme="minorHAnsi"/>
        </w:rPr>
        <w:t xml:space="preserve">τον λόγο για 5 λεπτά. </w:t>
      </w:r>
    </w:p>
    <w:p w:rsidR="0064566E" w:rsidRPr="00D827DE" w:rsidRDefault="0064566E" w:rsidP="00D827DE">
      <w:pPr>
        <w:spacing w:after="0" w:line="276" w:lineRule="auto"/>
        <w:ind w:firstLine="567"/>
        <w:jc w:val="both"/>
        <w:rPr>
          <w:rFonts w:cstheme="minorHAnsi"/>
        </w:rPr>
      </w:pPr>
      <w:r w:rsidRPr="00D827DE">
        <w:rPr>
          <w:rFonts w:cstheme="minorHAnsi"/>
          <w:b/>
        </w:rPr>
        <w:t xml:space="preserve">ΠΛΑΤΩΝ ΜΑΡΛΑΦΕΚΑΣ (Πρόεδρος του Διοικητικού Συμβουλίου του Ενδιάμεσου Φορέα Επιχειρησιακών Προγραμμάτων Ανταγωνιστικότητας και Επιχειρηματικότητας): </w:t>
      </w:r>
      <w:r w:rsidR="00B16A06" w:rsidRPr="00D827DE">
        <w:rPr>
          <w:rFonts w:cstheme="minorHAnsi"/>
        </w:rPr>
        <w:t>Καλημέρα σε όλους και ευχαριστώ το Σώμα για την πρόσκληση.</w:t>
      </w:r>
    </w:p>
    <w:p w:rsidR="0064566E" w:rsidRPr="00D827DE" w:rsidRDefault="0064566E" w:rsidP="00D827DE">
      <w:pPr>
        <w:spacing w:after="0" w:line="276" w:lineRule="auto"/>
        <w:ind w:firstLine="567"/>
        <w:jc w:val="both"/>
        <w:rPr>
          <w:rFonts w:cstheme="minorHAnsi"/>
        </w:rPr>
      </w:pPr>
      <w:r w:rsidRPr="00D827DE">
        <w:rPr>
          <w:rFonts w:cstheme="minorHAnsi"/>
        </w:rPr>
        <w:t xml:space="preserve">Κύριε Πρόεδρε </w:t>
      </w:r>
      <w:r w:rsidR="00B16A06" w:rsidRPr="00D827DE">
        <w:rPr>
          <w:rFonts w:cstheme="minorHAnsi"/>
        </w:rPr>
        <w:t>θα</w:t>
      </w:r>
      <w:r w:rsidRPr="00D827DE">
        <w:rPr>
          <w:rFonts w:cstheme="minorHAnsi"/>
        </w:rPr>
        <w:t xml:space="preserve"> είμαι πάρα πολύ σύντομος, δεν θα πω τα ίδια πράγματα που ακούστηκαν. Θέλω να πω μονάχα μια πρόταση ότι</w:t>
      </w:r>
      <w:r w:rsidR="000C703D" w:rsidRPr="00D827DE">
        <w:rPr>
          <w:rFonts w:cstheme="minorHAnsi"/>
        </w:rPr>
        <w:t>,</w:t>
      </w:r>
      <w:r w:rsidRPr="00D827DE">
        <w:rPr>
          <w:rFonts w:cstheme="minorHAnsi"/>
        </w:rPr>
        <w:t xml:space="preserve"> τον ένα χρόνο που είμαι Πρόεδρος του Διοικητικού Συμβουλίου του ΕΦΕΠΑΕ έγιναν πάρα πολλά πράγματα. Έχουμε άψογη συνεργασία με όλες τις υπηρεσίες του Υπουργείου, των </w:t>
      </w:r>
      <w:r w:rsidR="006D4026" w:rsidRPr="00D827DE">
        <w:rPr>
          <w:rFonts w:cstheme="minorHAnsi"/>
        </w:rPr>
        <w:t>Δ</w:t>
      </w:r>
      <w:r w:rsidR="000C703D" w:rsidRPr="00D827DE">
        <w:rPr>
          <w:rFonts w:cstheme="minorHAnsi"/>
        </w:rPr>
        <w:t>ιαχειριστικών</w:t>
      </w:r>
      <w:r w:rsidR="006D4026" w:rsidRPr="00D827DE">
        <w:rPr>
          <w:rFonts w:cstheme="minorHAnsi"/>
        </w:rPr>
        <w:t xml:space="preserve"> Α</w:t>
      </w:r>
      <w:r w:rsidRPr="00D827DE">
        <w:rPr>
          <w:rFonts w:cstheme="minorHAnsi"/>
        </w:rPr>
        <w:t xml:space="preserve">ρχών του </w:t>
      </w:r>
      <w:r w:rsidR="006D4026" w:rsidRPr="00D827DE">
        <w:rPr>
          <w:rFonts w:cstheme="minorHAnsi"/>
        </w:rPr>
        <w:t>ΕΠΑνΕΚ αλλά και των Π</w:t>
      </w:r>
      <w:r w:rsidRPr="00D827DE">
        <w:rPr>
          <w:rFonts w:cstheme="minorHAnsi"/>
        </w:rPr>
        <w:t>εριφερειών και τους Γενικούς Γραμματείς. Καταφέραμε</w:t>
      </w:r>
      <w:r w:rsidR="00487E0F" w:rsidRPr="00D827DE">
        <w:rPr>
          <w:rFonts w:cstheme="minorHAnsi"/>
        </w:rPr>
        <w:t xml:space="preserve"> μέσα</w:t>
      </w:r>
      <w:r w:rsidRPr="00D827DE">
        <w:rPr>
          <w:rFonts w:cstheme="minorHAnsi"/>
        </w:rPr>
        <w:t xml:space="preserve"> σε ένα χρόνο, γιατί έτσι ήταν οι καταστάσεις, να δεχτούμε όσους φακέλους δεχτήκαμε τα προηγούμενα χρόνια</w:t>
      </w:r>
      <w:r w:rsidR="00487E0F" w:rsidRPr="00D827DE">
        <w:rPr>
          <w:rFonts w:cstheme="minorHAnsi"/>
        </w:rPr>
        <w:t xml:space="preserve">. Παρόλα αυτά </w:t>
      </w:r>
      <w:r w:rsidRPr="00D827DE">
        <w:rPr>
          <w:rFonts w:cstheme="minorHAnsi"/>
        </w:rPr>
        <w:t>με την καλή συνεργασία και με τους ανθρώπους του ΕΦΕΠΑΕ –ο ΕΦΕΠΑΕ έχει αυτή τη στιγμή περίπου 750 στελέχη σε όλη την Ελλάδα που τρέχουν</w:t>
      </w:r>
      <w:r w:rsidR="00487E0F" w:rsidRPr="00D827DE">
        <w:rPr>
          <w:rFonts w:cstheme="minorHAnsi"/>
        </w:rPr>
        <w:t xml:space="preserve"> όλα αυτά και τους φακέλους- καταφέραμε αυτό το αποτέλεσμα, </w:t>
      </w:r>
      <w:r w:rsidRPr="00D827DE">
        <w:rPr>
          <w:rFonts w:cstheme="minorHAnsi"/>
        </w:rPr>
        <w:t>βέβαια</w:t>
      </w:r>
      <w:r w:rsidR="00487E0F" w:rsidRPr="00D827DE">
        <w:rPr>
          <w:rFonts w:cstheme="minorHAnsi"/>
        </w:rPr>
        <w:t>,</w:t>
      </w:r>
      <w:r w:rsidRPr="00D827DE">
        <w:rPr>
          <w:rFonts w:cstheme="minorHAnsi"/>
        </w:rPr>
        <w:t xml:space="preserve"> με την καλή συνεργασία με την ΕΑΣ</w:t>
      </w:r>
      <w:r w:rsidR="00487E0F" w:rsidRPr="00D827DE">
        <w:rPr>
          <w:rFonts w:cstheme="minorHAnsi"/>
        </w:rPr>
        <w:t>,</w:t>
      </w:r>
      <w:r w:rsidRPr="00D827DE">
        <w:rPr>
          <w:rFonts w:cstheme="minorHAnsi"/>
        </w:rPr>
        <w:t xml:space="preserve"> με την ΕΥΘΥ</w:t>
      </w:r>
      <w:r w:rsidR="00487E0F" w:rsidRPr="00D827DE">
        <w:rPr>
          <w:rFonts w:cstheme="minorHAnsi"/>
        </w:rPr>
        <w:t>,</w:t>
      </w:r>
      <w:r w:rsidRPr="00D827DE">
        <w:rPr>
          <w:rFonts w:cstheme="minorHAnsi"/>
        </w:rPr>
        <w:t xml:space="preserve"> με την ΕΥΚΕ και με τη ΜΟΔ. </w:t>
      </w:r>
    </w:p>
    <w:p w:rsidR="0064566E" w:rsidRPr="00D827DE" w:rsidRDefault="0064566E" w:rsidP="00D827DE">
      <w:pPr>
        <w:spacing w:after="0" w:line="276" w:lineRule="auto"/>
        <w:ind w:firstLine="567"/>
        <w:jc w:val="both"/>
        <w:rPr>
          <w:rFonts w:cstheme="minorHAnsi"/>
        </w:rPr>
      </w:pPr>
      <w:r w:rsidRPr="00D827DE">
        <w:rPr>
          <w:rFonts w:cstheme="minorHAnsi"/>
        </w:rPr>
        <w:t>Θέλοντας λοιπόν να πω ότι</w:t>
      </w:r>
      <w:r w:rsidR="00487E0F" w:rsidRPr="00D827DE">
        <w:rPr>
          <w:rFonts w:cstheme="minorHAnsi"/>
        </w:rPr>
        <w:t>,</w:t>
      </w:r>
      <w:r w:rsidRPr="00D827DE">
        <w:rPr>
          <w:rFonts w:cstheme="minorHAnsi"/>
        </w:rPr>
        <w:t xml:space="preserve"> </w:t>
      </w:r>
      <w:r w:rsidR="00487E0F" w:rsidRPr="00D827DE">
        <w:rPr>
          <w:rFonts w:cstheme="minorHAnsi"/>
        </w:rPr>
        <w:t xml:space="preserve">από το 2009, </w:t>
      </w:r>
      <w:r w:rsidRPr="00D827DE">
        <w:rPr>
          <w:rFonts w:cstheme="minorHAnsi"/>
        </w:rPr>
        <w:t xml:space="preserve">είμαστε ένας φορέας </w:t>
      </w:r>
      <w:r w:rsidR="00487E0F" w:rsidRPr="00D827DE">
        <w:rPr>
          <w:rFonts w:cstheme="minorHAnsi"/>
        </w:rPr>
        <w:t>που</w:t>
      </w:r>
      <w:r w:rsidRPr="00D827DE">
        <w:rPr>
          <w:rFonts w:cstheme="minorHAnsi"/>
        </w:rPr>
        <w:t xml:space="preserve"> διαχειριστήκαμε τα προηγούμενα ΕΣΠΑ, τα επιχειρηματικά ΕΣΠΑ και νομίζω</w:t>
      </w:r>
      <w:r w:rsidR="00487E0F" w:rsidRPr="00D827DE">
        <w:rPr>
          <w:rFonts w:cstheme="minorHAnsi"/>
        </w:rPr>
        <w:t xml:space="preserve"> πως </w:t>
      </w:r>
      <w:r w:rsidRPr="00D827DE">
        <w:rPr>
          <w:rFonts w:cstheme="minorHAnsi"/>
        </w:rPr>
        <w:t xml:space="preserve">τα </w:t>
      </w:r>
      <w:r w:rsidR="00487E0F" w:rsidRPr="00D827DE">
        <w:rPr>
          <w:rFonts w:cstheme="minorHAnsi"/>
        </w:rPr>
        <w:t xml:space="preserve">καλά </w:t>
      </w:r>
      <w:r w:rsidRPr="00D827DE">
        <w:rPr>
          <w:rFonts w:cstheme="minorHAnsi"/>
        </w:rPr>
        <w:t xml:space="preserve">αποτελέσματα που φέραμε τα τελευταία χρόνια είναι κάτι το οποίο μας ενθαρρύνει να συνεχίσουμε, αλλά και να χαμογελάμε </w:t>
      </w:r>
      <w:r w:rsidR="00487E0F" w:rsidRPr="00D827DE">
        <w:rPr>
          <w:rFonts w:cstheme="minorHAnsi"/>
        </w:rPr>
        <w:t xml:space="preserve">πιστεύοντας </w:t>
      </w:r>
      <w:r w:rsidRPr="00D827DE">
        <w:rPr>
          <w:rFonts w:cstheme="minorHAnsi"/>
        </w:rPr>
        <w:t xml:space="preserve">ότι μπορούμε να </w:t>
      </w:r>
      <w:r w:rsidR="00487E0F" w:rsidRPr="00D827DE">
        <w:rPr>
          <w:rFonts w:cstheme="minorHAnsi"/>
        </w:rPr>
        <w:t xml:space="preserve">τα </w:t>
      </w:r>
      <w:r w:rsidRPr="00D827DE">
        <w:rPr>
          <w:rFonts w:cstheme="minorHAnsi"/>
        </w:rPr>
        <w:t xml:space="preserve">καταφέρουμε ακόμα καλύτερα. </w:t>
      </w:r>
    </w:p>
    <w:p w:rsidR="0064566E" w:rsidRPr="00D827DE" w:rsidRDefault="0064566E" w:rsidP="00D827DE">
      <w:pPr>
        <w:spacing w:after="0" w:line="276" w:lineRule="auto"/>
        <w:ind w:firstLine="567"/>
        <w:jc w:val="both"/>
        <w:rPr>
          <w:rFonts w:cstheme="minorHAnsi"/>
        </w:rPr>
      </w:pPr>
      <w:r w:rsidRPr="00D827DE">
        <w:rPr>
          <w:rFonts w:cstheme="minorHAnsi"/>
        </w:rPr>
        <w:t>Δύο παρατηρήσεις θέλω</w:t>
      </w:r>
      <w:r w:rsidR="00487E0F" w:rsidRPr="00D827DE">
        <w:rPr>
          <w:rFonts w:cstheme="minorHAnsi"/>
        </w:rPr>
        <w:t xml:space="preserve"> μόνο</w:t>
      </w:r>
      <w:r w:rsidRPr="00D827DE">
        <w:rPr>
          <w:rFonts w:cstheme="minorHAnsi"/>
        </w:rPr>
        <w:t xml:space="preserve"> να κάνω στο νομοσχέδιο. Η μία είναι </w:t>
      </w:r>
      <w:r w:rsidR="00487E0F" w:rsidRPr="00D827DE">
        <w:rPr>
          <w:rFonts w:cstheme="minorHAnsi"/>
        </w:rPr>
        <w:t>για την παράγραφο 3 του</w:t>
      </w:r>
      <w:r w:rsidRPr="00D827DE">
        <w:rPr>
          <w:rFonts w:cstheme="minorHAnsi"/>
        </w:rPr>
        <w:t xml:space="preserve"> άρθρο</w:t>
      </w:r>
      <w:r w:rsidR="00487E0F" w:rsidRPr="00D827DE">
        <w:rPr>
          <w:rFonts w:cstheme="minorHAnsi"/>
        </w:rPr>
        <w:t>υ 13 σχετική με τους Ε</w:t>
      </w:r>
      <w:r w:rsidRPr="00D827DE">
        <w:rPr>
          <w:rFonts w:cstheme="minorHAnsi"/>
        </w:rPr>
        <w:t xml:space="preserve">νδιάμεσους </w:t>
      </w:r>
      <w:r w:rsidR="00487E0F" w:rsidRPr="00D827DE">
        <w:rPr>
          <w:rFonts w:cstheme="minorHAnsi"/>
        </w:rPr>
        <w:t>Φ</w:t>
      </w:r>
      <w:r w:rsidRPr="00D827DE">
        <w:rPr>
          <w:rFonts w:cstheme="minorHAnsi"/>
        </w:rPr>
        <w:t>ορείς</w:t>
      </w:r>
      <w:r w:rsidR="00487E0F" w:rsidRPr="00D827DE">
        <w:rPr>
          <w:rFonts w:cstheme="minorHAnsi"/>
        </w:rPr>
        <w:t>.</w:t>
      </w:r>
      <w:r w:rsidRPr="00D827DE">
        <w:rPr>
          <w:rFonts w:cstheme="minorHAnsi"/>
        </w:rPr>
        <w:t xml:space="preserve"> </w:t>
      </w:r>
      <w:r w:rsidR="00487E0F" w:rsidRPr="00D827DE">
        <w:rPr>
          <w:rFonts w:cstheme="minorHAnsi"/>
        </w:rPr>
        <w:t>Δ</w:t>
      </w:r>
      <w:r w:rsidRPr="00D827DE">
        <w:rPr>
          <w:rFonts w:cstheme="minorHAnsi"/>
        </w:rPr>
        <w:t xml:space="preserve">ιατηρείται το καθεστώς του </w:t>
      </w:r>
      <w:proofErr w:type="spellStart"/>
      <w:r w:rsidRPr="00D827DE">
        <w:rPr>
          <w:rFonts w:cstheme="minorHAnsi"/>
        </w:rPr>
        <w:t>λήγοντος</w:t>
      </w:r>
      <w:proofErr w:type="spellEnd"/>
      <w:r w:rsidRPr="00D827DE">
        <w:rPr>
          <w:rFonts w:cstheme="minorHAnsi"/>
        </w:rPr>
        <w:t xml:space="preserve"> ΕΣΠΑ -θετικό για όλους μας, όσον αφορά τον ΕΦΕΠΑΕ- ωστόσο, είναι κρίσιμο να διευκρινιστεί ότι πρέπει να ισχύουν και οι λοιπές προβλέψεις της συγκεκριμένης ρύθμισης, όπως σύμβαση για πλήρη εξειδίκευση, οροφή λ</w:t>
      </w:r>
      <w:r w:rsidR="00105807" w:rsidRPr="00D827DE">
        <w:rPr>
          <w:rFonts w:cstheme="minorHAnsi"/>
        </w:rPr>
        <w:t>ειτουργικών εξόδων και όλα αυτά, ί</w:t>
      </w:r>
      <w:r w:rsidRPr="00D827DE">
        <w:rPr>
          <w:rFonts w:cstheme="minorHAnsi"/>
        </w:rPr>
        <w:t xml:space="preserve">σως </w:t>
      </w:r>
      <w:r w:rsidR="00105807" w:rsidRPr="00D827DE">
        <w:rPr>
          <w:rFonts w:cstheme="minorHAnsi"/>
        </w:rPr>
        <w:t>πρέπει να γραφτεί μέσα στο νόμο, ά</w:t>
      </w:r>
      <w:r w:rsidRPr="00D827DE">
        <w:rPr>
          <w:rFonts w:cstheme="minorHAnsi"/>
        </w:rPr>
        <w:t xml:space="preserve">ρα λοιπόν ως προς το λοιπό περιεχόμενο της σύμβασης. </w:t>
      </w:r>
    </w:p>
    <w:p w:rsidR="0064566E" w:rsidRPr="00D827DE" w:rsidRDefault="003E175F" w:rsidP="00D827DE">
      <w:pPr>
        <w:spacing w:after="0" w:line="276" w:lineRule="auto"/>
        <w:ind w:firstLine="567"/>
        <w:jc w:val="both"/>
        <w:rPr>
          <w:rFonts w:cstheme="minorHAnsi"/>
        </w:rPr>
      </w:pPr>
      <w:r w:rsidRPr="00D827DE">
        <w:rPr>
          <w:rFonts w:cstheme="minorHAnsi"/>
        </w:rPr>
        <w:t xml:space="preserve">Η δεύτερη παρατήρηση </w:t>
      </w:r>
      <w:r w:rsidR="005A34D4" w:rsidRPr="00D827DE">
        <w:rPr>
          <w:rFonts w:cstheme="minorHAnsi"/>
        </w:rPr>
        <w:t>αφορά</w:t>
      </w:r>
      <w:r w:rsidR="0064566E" w:rsidRPr="00D827DE">
        <w:rPr>
          <w:rFonts w:cstheme="minorHAnsi"/>
        </w:rPr>
        <w:t xml:space="preserve"> </w:t>
      </w:r>
      <w:r w:rsidRPr="00D827DE">
        <w:rPr>
          <w:rFonts w:cstheme="minorHAnsi"/>
        </w:rPr>
        <w:t>στην παράγραφο 8 του</w:t>
      </w:r>
      <w:r w:rsidR="0064566E" w:rsidRPr="00D827DE">
        <w:rPr>
          <w:rFonts w:cstheme="minorHAnsi"/>
        </w:rPr>
        <w:t xml:space="preserve"> άρθρ</w:t>
      </w:r>
      <w:r w:rsidRPr="00D827DE">
        <w:rPr>
          <w:rFonts w:cstheme="minorHAnsi"/>
        </w:rPr>
        <w:t xml:space="preserve">ου </w:t>
      </w:r>
      <w:r w:rsidR="0064566E" w:rsidRPr="00D827DE">
        <w:rPr>
          <w:rFonts w:cstheme="minorHAnsi"/>
        </w:rPr>
        <w:t xml:space="preserve">13 </w:t>
      </w:r>
      <w:r w:rsidRPr="00D827DE">
        <w:rPr>
          <w:rFonts w:cstheme="minorHAnsi"/>
        </w:rPr>
        <w:t>για</w:t>
      </w:r>
      <w:r w:rsidR="00105807" w:rsidRPr="00D827DE">
        <w:rPr>
          <w:rFonts w:cstheme="minorHAnsi"/>
        </w:rPr>
        <w:t xml:space="preserve"> την Δ</w:t>
      </w:r>
      <w:r w:rsidR="0064566E" w:rsidRPr="00D827DE">
        <w:rPr>
          <w:rFonts w:cstheme="minorHAnsi"/>
        </w:rPr>
        <w:t xml:space="preserve">ίκαιη </w:t>
      </w:r>
      <w:r w:rsidR="00105807" w:rsidRPr="00D827DE">
        <w:rPr>
          <w:rFonts w:cstheme="minorHAnsi"/>
        </w:rPr>
        <w:t>Α</w:t>
      </w:r>
      <w:r w:rsidR="005A34D4" w:rsidRPr="00D827DE">
        <w:rPr>
          <w:rFonts w:cstheme="minorHAnsi"/>
        </w:rPr>
        <w:t xml:space="preserve">ναπτυξιακή </w:t>
      </w:r>
      <w:r w:rsidR="00105807" w:rsidRPr="00D827DE">
        <w:rPr>
          <w:rFonts w:cstheme="minorHAnsi"/>
        </w:rPr>
        <w:t>Μ</w:t>
      </w:r>
      <w:r w:rsidR="0064566E" w:rsidRPr="00D827DE">
        <w:rPr>
          <w:rFonts w:cstheme="minorHAnsi"/>
        </w:rPr>
        <w:t>ετάβαση</w:t>
      </w:r>
      <w:r w:rsidRPr="00D827DE">
        <w:rPr>
          <w:rFonts w:cstheme="minorHAnsi"/>
        </w:rPr>
        <w:t>.</w:t>
      </w:r>
      <w:r w:rsidR="0064566E" w:rsidRPr="00D827DE">
        <w:rPr>
          <w:rFonts w:cstheme="minorHAnsi"/>
        </w:rPr>
        <w:t xml:space="preserve"> </w:t>
      </w:r>
      <w:r w:rsidRPr="00D827DE">
        <w:rPr>
          <w:rFonts w:cstheme="minorHAnsi"/>
        </w:rPr>
        <w:t>Ε</w:t>
      </w:r>
      <w:r w:rsidR="0064566E" w:rsidRPr="00D827DE">
        <w:rPr>
          <w:rFonts w:cstheme="minorHAnsi"/>
        </w:rPr>
        <w:t>πειδή μέχρι τώρα, σε συνεργασία με τις ΔΑΜ και το Πράσινο Ταμείο υλοποιεί ήδη προγράμματα πρόδρομο του ΕΚΔΑΜ για τις συνέπειες της απολιγνιτοποίησης</w:t>
      </w:r>
      <w:r w:rsidR="005A34D4" w:rsidRPr="00D827DE">
        <w:rPr>
          <w:rFonts w:cstheme="minorHAnsi"/>
        </w:rPr>
        <w:t>,</w:t>
      </w:r>
      <w:r w:rsidR="0064566E" w:rsidRPr="00D827DE">
        <w:rPr>
          <w:rFonts w:cstheme="minorHAnsi"/>
        </w:rPr>
        <w:t xml:space="preserve"> στο πρόγραμμα αυτό ο φορέας μας υπό την εποπτεία των παραπάνω οντοτήτων συνέγραψε την πρόσκληση και υλοποιεί επιτυχώς πλήρη διαχείριση. Παράλληλα, στις δράσεις ΚΕ και ΕΚΔΑΜ αναμένεται να </w:t>
      </w:r>
      <w:r w:rsidR="005A34D4" w:rsidRPr="00D827DE">
        <w:rPr>
          <w:rFonts w:cstheme="minorHAnsi"/>
        </w:rPr>
        <w:t>περιέλθουν</w:t>
      </w:r>
      <w:r w:rsidR="0064566E" w:rsidRPr="00D827DE">
        <w:rPr>
          <w:rFonts w:cstheme="minorHAnsi"/>
        </w:rPr>
        <w:t xml:space="preserve"> και δράσεις ενίσχυσης μικρομεσαίων για πρότζεκτ μικρότερα του ειδικού καθεστώτος του αναπτυξιακού νόμου που προφανώς είναι εκτός πεδίου ενασχόλησης της ΓΔΙΕ. Τα πρότζεκτ αυτά είναι ωφέλιμο να μπορεί να τα αναλάβει ο ΕΦΕΠΑΕ για λόγους επιχειρησιακής ετοιμότητας, αλλά και προγενέστερης εμπειρίας. </w:t>
      </w:r>
    </w:p>
    <w:p w:rsidR="005A34D4" w:rsidRPr="00D827DE" w:rsidRDefault="0064566E" w:rsidP="00D827DE">
      <w:pPr>
        <w:spacing w:after="0" w:line="276" w:lineRule="auto"/>
        <w:ind w:firstLine="567"/>
        <w:jc w:val="both"/>
        <w:rPr>
          <w:rFonts w:cstheme="minorHAnsi"/>
        </w:rPr>
      </w:pPr>
      <w:r w:rsidRPr="00D827DE">
        <w:rPr>
          <w:rFonts w:cstheme="minorHAnsi"/>
        </w:rPr>
        <w:lastRenderedPageBreak/>
        <w:t xml:space="preserve">Τι προτείνουμε λοιπόν; </w:t>
      </w:r>
      <w:r w:rsidR="005A34D4" w:rsidRPr="00D827DE">
        <w:rPr>
          <w:rFonts w:cstheme="minorHAnsi"/>
        </w:rPr>
        <w:t>Ε</w:t>
      </w:r>
      <w:r w:rsidRPr="00D827DE">
        <w:rPr>
          <w:rFonts w:cstheme="minorHAnsi"/>
        </w:rPr>
        <w:t>κτός από τη Γενική Διεύθυνση Ιδιωτικών Επενδύσεων του Υπουργείου Ανάπτυξης και Επενδύσεων</w:t>
      </w:r>
      <w:r w:rsidR="005A34D4" w:rsidRPr="00D827DE">
        <w:rPr>
          <w:rFonts w:cstheme="minorHAnsi"/>
        </w:rPr>
        <w:t xml:space="preserve"> -και </w:t>
      </w:r>
      <w:r w:rsidRPr="00D827DE">
        <w:rPr>
          <w:rFonts w:cstheme="minorHAnsi"/>
        </w:rPr>
        <w:t xml:space="preserve">επειδή </w:t>
      </w:r>
      <w:r w:rsidR="005A34D4" w:rsidRPr="00D827DE">
        <w:rPr>
          <w:rFonts w:cstheme="minorHAnsi"/>
        </w:rPr>
        <w:t>ως ΕΦΕΠΑΕ</w:t>
      </w:r>
      <w:r w:rsidRPr="00D827DE">
        <w:rPr>
          <w:rFonts w:cstheme="minorHAnsi"/>
        </w:rPr>
        <w:t xml:space="preserve"> έχουμε </w:t>
      </w:r>
      <w:r w:rsidR="005A34D4" w:rsidRPr="00D827DE">
        <w:rPr>
          <w:rFonts w:cstheme="minorHAnsi"/>
        </w:rPr>
        <w:t xml:space="preserve">ήδη </w:t>
      </w:r>
      <w:r w:rsidRPr="00D827DE">
        <w:rPr>
          <w:rFonts w:cstheme="minorHAnsi"/>
        </w:rPr>
        <w:t>ξεκινήσει</w:t>
      </w:r>
      <w:r w:rsidR="005A34D4" w:rsidRPr="00D827DE">
        <w:rPr>
          <w:rFonts w:cstheme="minorHAnsi"/>
        </w:rPr>
        <w:t>-</w:t>
      </w:r>
      <w:r w:rsidRPr="00D827DE">
        <w:rPr>
          <w:rFonts w:cstheme="minorHAnsi"/>
        </w:rPr>
        <w:t xml:space="preserve"> </w:t>
      </w:r>
      <w:r w:rsidR="005A34D4" w:rsidRPr="00D827DE">
        <w:rPr>
          <w:rFonts w:cstheme="minorHAnsi"/>
        </w:rPr>
        <w:t>προτείνουμε να μπει</w:t>
      </w:r>
      <w:r w:rsidRPr="00D827DE">
        <w:rPr>
          <w:rFonts w:cstheme="minorHAnsi"/>
        </w:rPr>
        <w:t xml:space="preserve"> και ο ΕΦΕΠΑΕ, για τυχόν </w:t>
      </w:r>
      <w:r w:rsidR="005A34D4" w:rsidRPr="00D827DE">
        <w:rPr>
          <w:rFonts w:cstheme="minorHAnsi"/>
        </w:rPr>
        <w:t>πρόγραμμα που θα</w:t>
      </w:r>
      <w:r w:rsidRPr="00D827DE">
        <w:rPr>
          <w:rFonts w:cstheme="minorHAnsi"/>
        </w:rPr>
        <w:t xml:space="preserve"> χρειαστεί να αναλάβουμε εμείς.</w:t>
      </w:r>
      <w:r w:rsidR="005A34D4" w:rsidRPr="00D827DE">
        <w:rPr>
          <w:rFonts w:cstheme="minorHAnsi"/>
        </w:rPr>
        <w:t xml:space="preserve"> </w:t>
      </w:r>
    </w:p>
    <w:p w:rsidR="0064566E" w:rsidRPr="00D827DE" w:rsidRDefault="0064566E" w:rsidP="00D827DE">
      <w:pPr>
        <w:spacing w:after="0" w:line="276" w:lineRule="auto"/>
        <w:ind w:firstLine="567"/>
        <w:jc w:val="both"/>
        <w:rPr>
          <w:rFonts w:cstheme="minorHAnsi"/>
        </w:rPr>
      </w:pPr>
      <w:r w:rsidRPr="00D827DE">
        <w:rPr>
          <w:rFonts w:cstheme="minorHAnsi"/>
        </w:rPr>
        <w:t xml:space="preserve">Ευχαριστώ πάρα πολύ </w:t>
      </w:r>
      <w:r w:rsidR="005A34D4" w:rsidRPr="00D827DE">
        <w:rPr>
          <w:rFonts w:cstheme="minorHAnsi"/>
        </w:rPr>
        <w:t>για την</w:t>
      </w:r>
      <w:r w:rsidRPr="00D827DE">
        <w:rPr>
          <w:rFonts w:cstheme="minorHAnsi"/>
        </w:rPr>
        <w:t xml:space="preserve"> καλή συνεργασία. Θα στείλουμε βέβαια και</w:t>
      </w:r>
      <w:r w:rsidR="005A34D4" w:rsidRPr="00D827DE">
        <w:rPr>
          <w:rFonts w:cstheme="minorHAnsi"/>
        </w:rPr>
        <w:t xml:space="preserve"> ως</w:t>
      </w:r>
      <w:r w:rsidRPr="00D827DE">
        <w:rPr>
          <w:rFonts w:cstheme="minorHAnsi"/>
        </w:rPr>
        <w:t xml:space="preserve"> υπόμνημα αυτά που είπαμε</w:t>
      </w:r>
      <w:r w:rsidR="005A34D4" w:rsidRPr="00D827DE">
        <w:rPr>
          <w:rFonts w:cstheme="minorHAnsi"/>
        </w:rPr>
        <w:t xml:space="preserve"> για την ενημέρωσή σας</w:t>
      </w:r>
      <w:r w:rsidRPr="00D827DE">
        <w:rPr>
          <w:rFonts w:cstheme="minorHAnsi"/>
        </w:rPr>
        <w:t xml:space="preserve">. Ευχαριστώ πολύ. </w:t>
      </w:r>
    </w:p>
    <w:p w:rsidR="0064566E" w:rsidRPr="00D827DE" w:rsidRDefault="0064566E" w:rsidP="00D827DE">
      <w:pPr>
        <w:spacing w:after="0" w:line="276" w:lineRule="auto"/>
        <w:ind w:firstLine="567"/>
        <w:jc w:val="both"/>
        <w:rPr>
          <w:rFonts w:cstheme="minorHAnsi"/>
        </w:rPr>
      </w:pPr>
      <w:r w:rsidRPr="00D827DE">
        <w:rPr>
          <w:rFonts w:cstheme="minorHAnsi"/>
          <w:b/>
        </w:rPr>
        <w:t>ΒΑΣΙΛΕΙΟΣ ΓΙΟΓΙΑΚΑ</w:t>
      </w:r>
      <w:r w:rsidR="005A34D4" w:rsidRPr="00D827DE">
        <w:rPr>
          <w:rFonts w:cstheme="minorHAnsi"/>
          <w:b/>
        </w:rPr>
        <w:t xml:space="preserve">Σ (Αντιπρόεδρος της Επιτροπής): </w:t>
      </w:r>
      <w:r w:rsidR="005A34D4" w:rsidRPr="00D827DE">
        <w:rPr>
          <w:rFonts w:cstheme="minorHAnsi"/>
        </w:rPr>
        <w:t>Και εμείς ε</w:t>
      </w:r>
      <w:r w:rsidRPr="00D827DE">
        <w:rPr>
          <w:rFonts w:cstheme="minorHAnsi"/>
        </w:rPr>
        <w:t xml:space="preserve">υχαριστούμε τον κ. </w:t>
      </w:r>
      <w:proofErr w:type="spellStart"/>
      <w:r w:rsidRPr="00D827DE">
        <w:rPr>
          <w:rFonts w:cstheme="minorHAnsi"/>
        </w:rPr>
        <w:t>Μαρλαφέκα</w:t>
      </w:r>
      <w:proofErr w:type="spellEnd"/>
      <w:r w:rsidRPr="00D827DE">
        <w:rPr>
          <w:rFonts w:cstheme="minorHAnsi"/>
        </w:rPr>
        <w:t xml:space="preserve"> και συνεχίζουμ</w:t>
      </w:r>
      <w:r w:rsidR="005A34D4" w:rsidRPr="00D827DE">
        <w:rPr>
          <w:rFonts w:cstheme="minorHAnsi"/>
        </w:rPr>
        <w:t xml:space="preserve">ε δίνοντάς του τον λόγο </w:t>
      </w:r>
      <w:r w:rsidRPr="00D827DE">
        <w:rPr>
          <w:rFonts w:cstheme="minorHAnsi"/>
        </w:rPr>
        <w:t>για 5 λεπτά</w:t>
      </w:r>
      <w:r w:rsidR="005A34D4" w:rsidRPr="00D827DE">
        <w:rPr>
          <w:rFonts w:cstheme="minorHAnsi"/>
        </w:rPr>
        <w:t xml:space="preserve"> στον κ. </w:t>
      </w:r>
      <w:proofErr w:type="spellStart"/>
      <w:r w:rsidR="005A34D4" w:rsidRPr="00D827DE">
        <w:rPr>
          <w:rFonts w:cstheme="minorHAnsi"/>
        </w:rPr>
        <w:t>Χατζηφάνη</w:t>
      </w:r>
      <w:proofErr w:type="spellEnd"/>
      <w:r w:rsidR="005A34D4" w:rsidRPr="00D827DE">
        <w:rPr>
          <w:rFonts w:cstheme="minorHAnsi"/>
        </w:rPr>
        <w:t xml:space="preserve">  </w:t>
      </w:r>
      <w:r w:rsidRPr="00D827DE">
        <w:rPr>
          <w:rFonts w:cstheme="minorHAnsi"/>
        </w:rPr>
        <w:t xml:space="preserve">. </w:t>
      </w:r>
    </w:p>
    <w:p w:rsidR="0064566E" w:rsidRPr="00D827DE" w:rsidRDefault="0064566E" w:rsidP="00D827DE">
      <w:pPr>
        <w:spacing w:after="0" w:line="276" w:lineRule="auto"/>
        <w:ind w:firstLine="567"/>
        <w:jc w:val="both"/>
        <w:rPr>
          <w:rFonts w:cstheme="minorHAnsi"/>
        </w:rPr>
      </w:pPr>
      <w:r w:rsidRPr="00D827DE">
        <w:rPr>
          <w:rFonts w:cstheme="minorHAnsi"/>
          <w:b/>
        </w:rPr>
        <w:t xml:space="preserve">ΙΩΑΝΝΗΣ ΧΑΤΖΗΦΑΝΗΣ (Πρόεδρος του Διοικητικού Συμβουλίου του Πανελλήνιου Σωματείου Στελεχών Εργαζομένων στο Εταιρικό Σύμφωνο για το Πλαίσιο Ανάπτυξης): </w:t>
      </w:r>
      <w:r w:rsidRPr="00D827DE">
        <w:rPr>
          <w:rFonts w:cstheme="minorHAnsi"/>
        </w:rPr>
        <w:t xml:space="preserve">Καλημέρα κυρίες και κύριοι. Ευχαριστούμε για την πρόσκληση. Ονομάζομαι Ιωάννης </w:t>
      </w:r>
      <w:proofErr w:type="spellStart"/>
      <w:r w:rsidRPr="00D827DE">
        <w:rPr>
          <w:rFonts w:cstheme="minorHAnsi"/>
        </w:rPr>
        <w:t>Χατζηφάνης</w:t>
      </w:r>
      <w:proofErr w:type="spellEnd"/>
      <w:r w:rsidRPr="00D827DE">
        <w:rPr>
          <w:rFonts w:cstheme="minorHAnsi"/>
        </w:rPr>
        <w:t xml:space="preserve">, εκπροσωπώ το Πανελλήνιο Σωματείο Στελεχών ΕΣΠΑ από τη θέση του Προέδρου του Διοικητικού Συμβουλίου. Καθώς όπως άκουσα οι προηγούμενοι ομιλητές έχουν αναλύσει τα διάφορα ζητήματα του νομοσχεδίου, θα περιορίσω την δική μου παρέμβαση μόνο στα θέματα προσωπικού. </w:t>
      </w:r>
    </w:p>
    <w:p w:rsidR="0064566E" w:rsidRPr="00D827DE" w:rsidRDefault="0064566E" w:rsidP="00D827DE">
      <w:pPr>
        <w:spacing w:after="0" w:line="276" w:lineRule="auto"/>
        <w:ind w:firstLine="567"/>
        <w:jc w:val="both"/>
        <w:rPr>
          <w:rFonts w:cstheme="minorHAnsi"/>
        </w:rPr>
      </w:pPr>
      <w:r w:rsidRPr="00D827DE">
        <w:rPr>
          <w:rFonts w:cstheme="minorHAnsi"/>
        </w:rPr>
        <w:t xml:space="preserve">Οι εργαζόμενοι στις δομές του ΕΣΠΑ διαθέτουν, όπως ξέρετε, εξειδικευμένη τεχνογνωσία και προσόντα τα οποία μέχρι σήμερα έχουν διασφαλίσει την αμείωτη χρηματοδότηση της ελληνικής οικονομίας με πόρους από την Ευρωπαϊκή Επιτροπή. Τα τελευταία μάλιστα χρόνια, η χώρα μας παρουσιάζει αξιοζήλευτους </w:t>
      </w:r>
      <w:r w:rsidR="00F77D82" w:rsidRPr="00D827DE">
        <w:rPr>
          <w:rFonts w:cstheme="minorHAnsi"/>
        </w:rPr>
        <w:t xml:space="preserve">ρυθμούς απορρόφησης κονδυλίων. </w:t>
      </w:r>
      <w:r w:rsidRPr="00D827DE">
        <w:rPr>
          <w:rFonts w:cstheme="minorHAnsi"/>
        </w:rPr>
        <w:t xml:space="preserve">Το Σωματείο μας έχει ως πάγιο αίτημα, εδώ και χρόνια, την πρακτική εφαρμογή των διατάξεων που προβλέπονται στο Εταιρικό Σύμφωνο Ελλάδας και Ευρωπαϊκής Επιτροπής, οι οποίες μεταξύ άλλων προκρίνουν τη θέσπιση ενός κοινού πλαισίου εργασιακών σχέσεων για όλους τους εργαζόμενους στις δομές ΕΣΠΑ. </w:t>
      </w:r>
    </w:p>
    <w:p w:rsidR="0064566E" w:rsidRPr="00D827DE" w:rsidRDefault="0064566E" w:rsidP="00D827DE">
      <w:pPr>
        <w:spacing w:after="0" w:line="276" w:lineRule="auto"/>
        <w:ind w:firstLine="567"/>
        <w:jc w:val="both"/>
        <w:rPr>
          <w:rFonts w:cstheme="minorHAnsi"/>
        </w:rPr>
      </w:pPr>
      <w:r w:rsidRPr="00D827DE">
        <w:rPr>
          <w:rFonts w:cstheme="minorHAnsi"/>
        </w:rPr>
        <w:t>Μετά από 20 και πλέον χρόνια πειραματισμών και διαβουλεύσεων, θεωρούμε ότι αυτό το νομοσχέδιο μπορεί να αποτελέσει την ιδανική ευκαιρία να αναδειχθεί ξανά η σπουδαιότητα του ανθρώπινου παράγοντα. Αυτή τη χρονική συγκυρία</w:t>
      </w:r>
      <w:r w:rsidR="00F77D82" w:rsidRPr="00D827DE">
        <w:rPr>
          <w:rFonts w:cstheme="minorHAnsi"/>
        </w:rPr>
        <w:t>,</w:t>
      </w:r>
      <w:r w:rsidRPr="00D827DE">
        <w:rPr>
          <w:rFonts w:cstheme="minorHAnsi"/>
        </w:rPr>
        <w:t xml:space="preserve"> αυτό μπορεί να επιτευχθεί μέσω ενός συστήματος που θα επιβραβεύει την υπηρεσιακή μας συνέπεια με μια διαδικασία παραμονής στο σύστημα χωρίς αστερίσκους και αντίστοιχα την κατοχύρωση μιας αξιοπρεπούς διαδικασίας υπηρεσιακής εξέλιξης. Παράλληλα, θα πρέπει να προβλέπονται κίνητρα για όσα θα πετύχουμε στο μέλλον, αντίστοιχα με αυτά που έχουμε πετύχει και τα προηγούμενα χρόνια. </w:t>
      </w:r>
    </w:p>
    <w:p w:rsidR="0064566E" w:rsidRPr="00D827DE" w:rsidRDefault="0064566E" w:rsidP="00D827DE">
      <w:pPr>
        <w:spacing w:after="0" w:line="276" w:lineRule="auto"/>
        <w:ind w:firstLine="567"/>
        <w:jc w:val="both"/>
        <w:rPr>
          <w:rFonts w:cstheme="minorHAnsi"/>
        </w:rPr>
      </w:pPr>
      <w:r w:rsidRPr="00D827DE">
        <w:rPr>
          <w:rFonts w:cstheme="minorHAnsi"/>
        </w:rPr>
        <w:t>Συνεπώς, κυρίες και κύριοι</w:t>
      </w:r>
      <w:r w:rsidR="00F77D82" w:rsidRPr="00D827DE">
        <w:rPr>
          <w:rFonts w:cstheme="minorHAnsi"/>
        </w:rPr>
        <w:t>,</w:t>
      </w:r>
      <w:r w:rsidRPr="00D827DE">
        <w:rPr>
          <w:rFonts w:cstheme="minorHAnsi"/>
        </w:rPr>
        <w:t xml:space="preserve"> και εφόσον μιλάμε για συναδέλφους οι οποίοι απασχολούνται στα κοινοτικά προγράμματα καθ’ όλη την υπηρεσιακή τους καριέρα, σκεφτείτε ότι κάποιοι από μας έχουμε κλείσει περισσότερα από 20 χρόνια σε αυτές τις υπηρεσίες, θεωρούμε υποχρέωση του νομοθέτη να εξασφαλίσει την αυτοδίκαιη παράταση των αποσπάσεων και των μετατάξεων, καθώς επίσης και τη διευκόλυνση της κινητικότητας εντός των δομών, χωρίς πλέον άλλες προϋποθέσεις, όπως είναι η σύμφωνη γνώμη του φορέα προέλευσης, η οποία ζητούμε να αποσυρθεί γιατί λειτουργεί απαγορευτικά για όποιον ενδιαφέρεται να προσφέρει μακροχρόνια τις υπηρεσίες του στις δομές. Είναι η παράγραφος 3α του άρθρου 66. </w:t>
      </w:r>
    </w:p>
    <w:p w:rsidR="0064566E" w:rsidRPr="00D827DE" w:rsidRDefault="0064566E" w:rsidP="00D827DE">
      <w:pPr>
        <w:spacing w:after="0" w:line="276" w:lineRule="auto"/>
        <w:ind w:firstLine="567"/>
        <w:jc w:val="both"/>
        <w:rPr>
          <w:rFonts w:cstheme="minorHAnsi"/>
        </w:rPr>
      </w:pPr>
      <w:r w:rsidRPr="00D827DE">
        <w:rPr>
          <w:rFonts w:cstheme="minorHAnsi"/>
        </w:rPr>
        <w:t xml:space="preserve">Διακρίνω ανάμεσα στους συμμετέχοντες και τους συναδέλφους από το </w:t>
      </w:r>
      <w:r w:rsidR="005837AF" w:rsidRPr="00D827DE">
        <w:rPr>
          <w:rFonts w:cstheme="minorHAnsi"/>
          <w:lang w:val="en-US"/>
        </w:rPr>
        <w:t>Interreg</w:t>
      </w:r>
      <w:r w:rsidRPr="00D827DE">
        <w:rPr>
          <w:rFonts w:cstheme="minorHAnsi"/>
        </w:rPr>
        <w:t xml:space="preserve">, οι οποίοι φαντάζομαι, θα επικεντρωθούν στα θέματα της υπηρεσίας τους και κρίνω σκόπιμο να μην αναφέρω κάτι παραπάνω, πέρα από το γεγονός ότι εκ των προτέρων συμφωνούμε με τις ανησυχίες τους και αναμένουμε από το Υπουργείο Ανάπτυξης να τηρήσει τις δεσμεύσεις του για </w:t>
      </w:r>
      <w:r w:rsidR="00A562B9" w:rsidRPr="00D827DE">
        <w:rPr>
          <w:rFonts w:cstheme="minorHAnsi"/>
        </w:rPr>
        <w:t>τη ομαλή μετάβασή τους στη νέα Π</w:t>
      </w:r>
      <w:r w:rsidRPr="00D827DE">
        <w:rPr>
          <w:rFonts w:cstheme="minorHAnsi"/>
        </w:rPr>
        <w:t xml:space="preserve">ρογραμματική </w:t>
      </w:r>
      <w:r w:rsidR="00A562B9" w:rsidRPr="00D827DE">
        <w:rPr>
          <w:rFonts w:cstheme="minorHAnsi"/>
        </w:rPr>
        <w:t>Π</w:t>
      </w:r>
      <w:r w:rsidRPr="00D827DE">
        <w:rPr>
          <w:rFonts w:cstheme="minorHAnsi"/>
        </w:rPr>
        <w:t xml:space="preserve">ερίοδο. </w:t>
      </w:r>
    </w:p>
    <w:p w:rsidR="0064566E" w:rsidRPr="00D827DE" w:rsidRDefault="0064566E" w:rsidP="00D827DE">
      <w:pPr>
        <w:spacing w:after="0" w:line="276" w:lineRule="auto"/>
        <w:ind w:firstLine="567"/>
        <w:jc w:val="both"/>
        <w:rPr>
          <w:rFonts w:cstheme="minorHAnsi"/>
        </w:rPr>
      </w:pPr>
      <w:r w:rsidRPr="00D827DE">
        <w:rPr>
          <w:rFonts w:cstheme="minorHAnsi"/>
        </w:rPr>
        <w:lastRenderedPageBreak/>
        <w:t xml:space="preserve">Επιπλέον, κρίνουμε σκόπιμο να ζητήσουμε τώρα, μετά από 12 χρόνια υπομονής, μνημονίων και πανδημίας, την διόρθωση αδικιών του παρελθόντος με ουσιαστική βελτίωση των παροχών και των κινήτρων, ώστε οι δομές να παραμείνουν ελκυστικές για υπαλλήλους με τα πολύ αξιόλογα, ουσιαστικά και τυπικά προσόντα που αναφέραμε νωρίτερα. </w:t>
      </w:r>
    </w:p>
    <w:p w:rsidR="0064566E" w:rsidRPr="00D827DE" w:rsidRDefault="0064566E" w:rsidP="00D827DE">
      <w:pPr>
        <w:spacing w:after="0" w:line="276" w:lineRule="auto"/>
        <w:ind w:firstLine="567"/>
        <w:jc w:val="both"/>
        <w:rPr>
          <w:rFonts w:cstheme="minorHAnsi"/>
        </w:rPr>
      </w:pPr>
      <w:r w:rsidRPr="00D827DE">
        <w:rPr>
          <w:rFonts w:cstheme="minorHAnsi"/>
        </w:rPr>
        <w:t xml:space="preserve">Ανάμεσα σε αυτά, ενδεικτικά θα αναφέρω την εξομάλυνση των μισθολογικών διαφορών μεταξύ υπαλλήλων ή προϊσταμένων, διαφορές οι οποίες έχουν προκαλέσει μια αίσθηση αδικίας στους συναδέλφους, καθώς για τα ίδια καθήκοντα αμείβονται με διαφορετικό τρόπο. Είναι σημαντικό να οριοθετηθεί επιτέλους το πλαίσιο προσόντων, καθηκόντων, αμοιβών και εξέλιξης, ώστε οι υπηρεσίες μας να συνεχίσουν να αποτελούν υποδειγματικές δομές επίτευξης στόχων στο δημόσιο. </w:t>
      </w:r>
    </w:p>
    <w:p w:rsidR="0064566E" w:rsidRPr="00D827DE" w:rsidRDefault="0064566E" w:rsidP="00D827DE">
      <w:pPr>
        <w:spacing w:after="0" w:line="276" w:lineRule="auto"/>
        <w:ind w:firstLine="567"/>
        <w:jc w:val="both"/>
        <w:rPr>
          <w:rFonts w:cstheme="minorHAnsi"/>
        </w:rPr>
      </w:pPr>
      <w:r w:rsidRPr="00D827DE">
        <w:rPr>
          <w:rFonts w:cstheme="minorHAnsi"/>
        </w:rPr>
        <w:t>Άκουσα νω</w:t>
      </w:r>
      <w:r w:rsidR="00BC1C79" w:rsidRPr="00D827DE">
        <w:rPr>
          <w:rFonts w:cstheme="minorHAnsi"/>
        </w:rPr>
        <w:t>ρίτερα τον Πρόεδρο της ΜΟΔ, κ.</w:t>
      </w:r>
      <w:r w:rsidRPr="00D827DE">
        <w:rPr>
          <w:rFonts w:cstheme="minorHAnsi"/>
        </w:rPr>
        <w:t xml:space="preserve"> Παπαδημητρίου, που ανέφερε για τη θέσπιση της διαδικασίας ανάδειξης σε θέσεις ευθύνης. Να θυμίσω ότι αντίστοιχη πρόβλεψη </w:t>
      </w:r>
      <w:r w:rsidR="00BC1C79" w:rsidRPr="00D827DE">
        <w:rPr>
          <w:rFonts w:cstheme="minorHAnsi"/>
        </w:rPr>
        <w:t xml:space="preserve">δυστυχώς </w:t>
      </w:r>
      <w:r w:rsidRPr="00D827DE">
        <w:rPr>
          <w:rFonts w:cstheme="minorHAnsi"/>
        </w:rPr>
        <w:t>υπήρ</w:t>
      </w:r>
      <w:r w:rsidR="00A562B9" w:rsidRPr="00D827DE">
        <w:rPr>
          <w:rFonts w:cstheme="minorHAnsi"/>
        </w:rPr>
        <w:t>χε και σε προηγούμενη Προγραμματική Π</w:t>
      </w:r>
      <w:r w:rsidRPr="00D827DE">
        <w:rPr>
          <w:rFonts w:cstheme="minorHAnsi"/>
        </w:rPr>
        <w:t xml:space="preserve">ερίοδο, αλλά ο διαγωνισμός έμεινε κυριολεκτικά στη μέση, προκαλώντας σε όσους συμμετείχαμε μια έντονη αίσθηση απογοήτευσης και αδικίας. </w:t>
      </w:r>
      <w:r w:rsidR="00BC1C79" w:rsidRPr="00D827DE">
        <w:rPr>
          <w:rFonts w:cstheme="minorHAnsi"/>
        </w:rPr>
        <w:t xml:space="preserve"> </w:t>
      </w:r>
    </w:p>
    <w:p w:rsidR="0064566E" w:rsidRPr="00D827DE" w:rsidRDefault="0064566E" w:rsidP="00D827DE">
      <w:pPr>
        <w:spacing w:after="0" w:line="276" w:lineRule="auto"/>
        <w:ind w:firstLine="567"/>
        <w:jc w:val="both"/>
        <w:rPr>
          <w:rFonts w:cstheme="minorHAnsi"/>
        </w:rPr>
      </w:pPr>
      <w:r w:rsidRPr="00D827DE">
        <w:rPr>
          <w:rFonts w:cstheme="minorHAnsi"/>
        </w:rPr>
        <w:t>Τέλος, θεωρούμε απαραίτητη την επέκταση της νομικής προστασίας που προβλέπεται στους ελεγκτές της Αρχής Ελέγχου για την αστική ευθύνη στο σύνολο των υπαλλήλων που υπηρετεί στις υπηρεσίες. Είναι η παράγραφος 9 του άρθρου 18. Αισθανόμαστε ότι κάνουμε τη δουλειά μας και είμαστε εκτεθειμένοι σε κινδύνους, καθώς πολλοί από τους συμμετέχοντες μας βλέπουν λίγο ανταγωνιστικά.</w:t>
      </w:r>
    </w:p>
    <w:p w:rsidR="00AD57D0" w:rsidRPr="00D827DE" w:rsidRDefault="0064566E" w:rsidP="00D827DE">
      <w:pPr>
        <w:spacing w:after="0" w:line="276" w:lineRule="auto"/>
        <w:ind w:firstLine="567"/>
        <w:jc w:val="both"/>
        <w:rPr>
          <w:rFonts w:cstheme="minorHAnsi"/>
        </w:rPr>
      </w:pPr>
      <w:r w:rsidRPr="00D827DE">
        <w:rPr>
          <w:rFonts w:cstheme="minorHAnsi"/>
        </w:rPr>
        <w:t>Κυρίες και κύριοι, έχουμε την πεποίθηση ότι στο συγκεκριμένο νομοσχέδιο γίνονται τα πρώτα βήματα από μια διαδρομή μεγάλου μήκους και εκφράζουμε την ικανοποίησή μας για το γεγονός ότι αρκετές από τις παρατηρήσεις μας στη διαβούλευση έχουν ληφθεί υπόψη. Πρ</w:t>
      </w:r>
      <w:r w:rsidR="00BC1C79" w:rsidRPr="00D827DE">
        <w:rPr>
          <w:rFonts w:cstheme="minorHAnsi"/>
        </w:rPr>
        <w:t>οσβλέπουμε στην αξιοποίηση των Κ</w:t>
      </w:r>
      <w:r w:rsidRPr="00D827DE">
        <w:rPr>
          <w:rFonts w:cstheme="minorHAnsi"/>
        </w:rPr>
        <w:t xml:space="preserve">οινοτικών </w:t>
      </w:r>
      <w:r w:rsidR="00BC1C79" w:rsidRPr="00D827DE">
        <w:rPr>
          <w:rFonts w:cstheme="minorHAnsi"/>
        </w:rPr>
        <w:t>Π</w:t>
      </w:r>
      <w:r w:rsidRPr="00D827DE">
        <w:rPr>
          <w:rFonts w:cstheme="minorHAnsi"/>
        </w:rPr>
        <w:t>όρων, όπως και όλη η ελληνική κοινωνία άλλωστε</w:t>
      </w:r>
      <w:r w:rsidR="00BC1C79" w:rsidRPr="00D827DE">
        <w:rPr>
          <w:rFonts w:cstheme="minorHAnsi"/>
        </w:rPr>
        <w:t>,</w:t>
      </w:r>
      <w:r w:rsidRPr="00D827DE">
        <w:rPr>
          <w:rFonts w:cstheme="minorHAnsi"/>
        </w:rPr>
        <w:t xml:space="preserve"> και είμαστε πεπεισμένοι ότι αυτό θα επιτευχθεί με την περαιτέρω αξιοποίηση των ικανοτήτων του στελεχιακού δυναμικού και τη θέσπιση ελκυστικών κινήτρων αντάξιων των απαιτητικών συνθηκών στις οποίες εργαζόμαστε και των υψηλών υπηρεσιών που αποδεδειγμένα έχουμε προσφέρει. </w:t>
      </w:r>
    </w:p>
    <w:p w:rsidR="009D62B4" w:rsidRDefault="0064566E" w:rsidP="00D827DE">
      <w:pPr>
        <w:spacing w:after="0" w:line="276" w:lineRule="auto"/>
        <w:ind w:firstLine="567"/>
        <w:jc w:val="both"/>
        <w:rPr>
          <w:rFonts w:cstheme="minorHAnsi"/>
        </w:rPr>
      </w:pPr>
      <w:r w:rsidRPr="00D827DE">
        <w:rPr>
          <w:rFonts w:cstheme="minorHAnsi"/>
        </w:rPr>
        <w:t>Σας ευχαριστώ πολύ, είμαστε στη διάθεσή σας, ως Σωματείο, για ερωτήσεις στη συνέχεια.</w:t>
      </w:r>
    </w:p>
    <w:p w:rsidR="009D62B4" w:rsidRPr="00D827DE" w:rsidRDefault="009D62B4" w:rsidP="009D62B4">
      <w:pPr>
        <w:spacing w:after="0" w:line="276" w:lineRule="auto"/>
        <w:ind w:firstLine="720"/>
        <w:jc w:val="both"/>
        <w:rPr>
          <w:rFonts w:cstheme="minorHAnsi"/>
          <w:color w:val="212529"/>
        </w:rPr>
      </w:pPr>
      <w:r w:rsidRPr="00D827DE">
        <w:rPr>
          <w:rFonts w:cstheme="minorHAnsi"/>
          <w:b/>
          <w:color w:val="212529"/>
        </w:rPr>
        <w:t>ΒΑΣΙΛΕΙΟΣ ΓΙΟΓΙΑΚΑΣ (Αντιπρόεδρος της Επιτροπής):</w:t>
      </w:r>
      <w:r w:rsidRPr="00D827DE">
        <w:rPr>
          <w:rFonts w:cstheme="minorHAnsi"/>
          <w:color w:val="212529"/>
        </w:rPr>
        <w:t xml:space="preserve"> Ευχαριστούμε τον κ. </w:t>
      </w:r>
      <w:proofErr w:type="spellStart"/>
      <w:r w:rsidRPr="00D827DE">
        <w:rPr>
          <w:rFonts w:cstheme="minorHAnsi"/>
          <w:color w:val="212529"/>
        </w:rPr>
        <w:t>Χατζηφάνη</w:t>
      </w:r>
      <w:proofErr w:type="spellEnd"/>
      <w:r w:rsidRPr="00D827DE">
        <w:rPr>
          <w:rFonts w:cstheme="minorHAnsi"/>
          <w:color w:val="212529"/>
        </w:rPr>
        <w:t>. Τον λόγο έχει η κυρία Ανδριάνα Μαρίνου-</w:t>
      </w:r>
      <w:proofErr w:type="spellStart"/>
      <w:r w:rsidRPr="00D827DE">
        <w:rPr>
          <w:rFonts w:cstheme="minorHAnsi"/>
          <w:color w:val="212529"/>
        </w:rPr>
        <w:t>Ξύδη</w:t>
      </w:r>
      <w:proofErr w:type="spellEnd"/>
      <w:r w:rsidRPr="00D827DE">
        <w:rPr>
          <w:rFonts w:cstheme="minorHAnsi"/>
          <w:color w:val="212529"/>
        </w:rPr>
        <w:t>.</w:t>
      </w:r>
    </w:p>
    <w:p w:rsidR="009D62B4" w:rsidRPr="00D827DE" w:rsidRDefault="009D62B4" w:rsidP="009D62B4">
      <w:pPr>
        <w:spacing w:after="0" w:line="276" w:lineRule="auto"/>
        <w:ind w:firstLine="720"/>
        <w:jc w:val="both"/>
        <w:rPr>
          <w:rFonts w:cstheme="minorHAnsi"/>
          <w:color w:val="212529"/>
        </w:rPr>
      </w:pPr>
      <w:r w:rsidRPr="00D827DE">
        <w:rPr>
          <w:rFonts w:cstheme="minorHAnsi"/>
          <w:b/>
          <w:color w:val="212529"/>
        </w:rPr>
        <w:t>ΑΝΔΡΙΑΝΑ ΜΑΡΙΝΟΥ-ΞΥΔΗ (Πρόεδρος του Συλλόγου Εργαζομένων στη Μονάδα Οργάνωσης Διαχείρισης Αναπτυξιακών Προγραμμάτων (ΜΟΔ Α.Ε.):</w:t>
      </w:r>
      <w:r w:rsidRPr="00D827DE">
        <w:rPr>
          <w:rFonts w:cstheme="minorHAnsi"/>
          <w:color w:val="212529"/>
        </w:rPr>
        <w:t xml:space="preserve"> Ευχαριστώ κύριε Πρόεδρε. </w:t>
      </w:r>
      <w:r w:rsidRPr="00D827DE">
        <w:rPr>
          <w:rFonts w:cstheme="minorHAnsi"/>
        </w:rPr>
        <w:t xml:space="preserve">Ευχαριστούμε πάρα πολύ για την πρόσκληση. </w:t>
      </w:r>
    </w:p>
    <w:p w:rsidR="0064566E" w:rsidRPr="00D827DE" w:rsidRDefault="009D62B4" w:rsidP="005306FD">
      <w:pPr>
        <w:spacing w:after="0" w:line="276" w:lineRule="auto"/>
        <w:ind w:firstLine="720"/>
        <w:jc w:val="both"/>
        <w:rPr>
          <w:rFonts w:cstheme="minorHAnsi"/>
        </w:rPr>
      </w:pPr>
      <w:r w:rsidRPr="00D827DE">
        <w:rPr>
          <w:rFonts w:cstheme="minorHAnsi"/>
        </w:rPr>
        <w:t xml:space="preserve">Σε αυτή την τόσο κρίσιμη περίοδο για τη χώρα και τους πολίτες, στην Προγραμματική Περίοδο 2021-2027 του ΕΣΠΑ, οφείλουμε να διασφαλίσουμε την κοινωνική συνοχή και τη δίκαιη ανάπτυξη. Είναι αναγκαίο να αναγνωριστεί η πρόθεση της αναπτυξιακής στρατηγικής και ο θεμελιώδης ρόλος των χρηματοδοτικών εργαλείων της νέας Προγραμματικής Περιόδου. Η προστασία της εργασίας, η ενίσχυση της απασχόλησης, η διασφάλιση της καθολικής πρόσβασης στο δημόσιο σύστημα υγείας, η ενδυνάμωση των δημόσιων εκπαιδευτικών δομών και όλων των βαθμίδων καθώς και η ενίσχυση της επιχειρηματικότητας, είναι ορισμένα από τα πεδία που πρέπει να τεθούν στο επίκεντρο των πολιτικών, που θα χρηματοδοτηθούν από τις δομές και τα εργαλεία, που περιγράφονται στο παρόν σχέδιο νόμου. </w:t>
      </w:r>
    </w:p>
    <w:p w:rsidR="0064566E" w:rsidRPr="00D827DE" w:rsidRDefault="0064566E" w:rsidP="00D827DE">
      <w:pPr>
        <w:spacing w:after="0" w:line="276" w:lineRule="auto"/>
        <w:ind w:firstLine="720"/>
        <w:jc w:val="both"/>
        <w:rPr>
          <w:rFonts w:cstheme="minorHAnsi"/>
        </w:rPr>
      </w:pPr>
      <w:r w:rsidRPr="00D827DE">
        <w:rPr>
          <w:rFonts w:cstheme="minorHAnsi"/>
        </w:rPr>
        <w:t xml:space="preserve">Ο Πανελλήνιος Σύλλογος Εργαζομένων της ΜΟΔ επισημαίνει, ότι με το υπό ψήφιση σχέδιο νόμου του Υπουργείου Ανάπτυξης ρυθμίζονται, μεταξύ άλλων, θέματα που αφορούν στο εργασιακό περιβάλλον των 1.200 εργαζομένων στη ΜΟΔ ΑΕ, για την </w:t>
      </w:r>
      <w:r w:rsidR="00A562B9" w:rsidRPr="00D827DE">
        <w:rPr>
          <w:rFonts w:cstheme="minorHAnsi"/>
        </w:rPr>
        <w:t>Π</w:t>
      </w:r>
      <w:r w:rsidRPr="00D827DE">
        <w:rPr>
          <w:rFonts w:cstheme="minorHAnsi"/>
        </w:rPr>
        <w:t xml:space="preserve">ρογραμματική </w:t>
      </w:r>
      <w:r w:rsidR="00A562B9" w:rsidRPr="00D827DE">
        <w:rPr>
          <w:rFonts w:cstheme="minorHAnsi"/>
        </w:rPr>
        <w:t>Π</w:t>
      </w:r>
      <w:r w:rsidRPr="00D827DE">
        <w:rPr>
          <w:rFonts w:cstheme="minorHAnsi"/>
        </w:rPr>
        <w:t>ερίοδο 2021-2027. Θεωρούμε ότι η αποτελεσματική διαχείριση των συγχρηματοδοτούμενων από την Ευρωπαϊκή Επιτροπή Προγραμμάτων προϋποθέτει την αναγνώριση του ρόλου και της συνεισφοράς του ανθρώπινου δυναμικού που</w:t>
      </w:r>
      <w:r w:rsidR="00990A8F" w:rsidRPr="00D827DE">
        <w:rPr>
          <w:rFonts w:cstheme="minorHAnsi"/>
        </w:rPr>
        <w:t>,</w:t>
      </w:r>
      <w:r w:rsidRPr="00D827DE">
        <w:rPr>
          <w:rFonts w:cstheme="minorHAnsi"/>
        </w:rPr>
        <w:t xml:space="preserve"> επί 25 έτη</w:t>
      </w:r>
      <w:r w:rsidR="00990A8F" w:rsidRPr="00D827DE">
        <w:rPr>
          <w:rFonts w:cstheme="minorHAnsi"/>
        </w:rPr>
        <w:t>,</w:t>
      </w:r>
      <w:r w:rsidRPr="00D827DE">
        <w:rPr>
          <w:rFonts w:cstheme="minorHAnsi"/>
        </w:rPr>
        <w:t xml:space="preserve"> υποστηρίζει τον αναπτυξιακό προγραμματισμό της χώρας. Αυτό επιβάλλει τον καθορισμό ενός δίκαιου και αξιοπρεπούς τρόπου αμοιβής των εργαζομένων της ΜΟΔ, με κατάργηση των χρόνιων μισθολογικών ανισοτήτων που προέκυψαν με την εφαρμογή της ρύθμισης του </w:t>
      </w:r>
      <w:r w:rsidR="00990A8F" w:rsidRPr="00D827DE">
        <w:rPr>
          <w:rFonts w:cstheme="minorHAnsi"/>
        </w:rPr>
        <w:t>ν.4205/</w:t>
      </w:r>
      <w:r w:rsidRPr="00D827DE">
        <w:rPr>
          <w:rFonts w:cstheme="minorHAnsi"/>
        </w:rPr>
        <w:t>2013 και τη θέσπιση επιπλέον ανταμοιβής, σε περίπτωση επίτευξης στόχων</w:t>
      </w:r>
      <w:r w:rsidR="00990A8F" w:rsidRPr="00D827DE">
        <w:rPr>
          <w:rFonts w:cstheme="minorHAnsi"/>
        </w:rPr>
        <w:t>,</w:t>
      </w:r>
      <w:r w:rsidRPr="00D827DE">
        <w:rPr>
          <w:rFonts w:cstheme="minorHAnsi"/>
        </w:rPr>
        <w:t xml:space="preserve"> </w:t>
      </w:r>
      <w:r w:rsidR="00990A8F" w:rsidRPr="00D827DE">
        <w:rPr>
          <w:rFonts w:cstheme="minorHAnsi"/>
        </w:rPr>
        <w:t>τ</w:t>
      </w:r>
      <w:r w:rsidRPr="00D827DE">
        <w:rPr>
          <w:rFonts w:cstheme="minorHAnsi"/>
        </w:rPr>
        <w:t xml:space="preserve">ην εξασφάλιση της ομαλής μετάβασης όλων των εργαζομένων στις νέες δομές ΕΣΠΑ 2021-2027 χωρίς αποκλεισμούς. </w:t>
      </w:r>
      <w:r w:rsidR="00990A8F" w:rsidRPr="00D827DE">
        <w:rPr>
          <w:rFonts w:cstheme="minorHAnsi"/>
        </w:rPr>
        <w:t>Επιβάλει ν</w:t>
      </w:r>
      <w:r w:rsidRPr="00D827DE">
        <w:rPr>
          <w:rFonts w:cstheme="minorHAnsi"/>
        </w:rPr>
        <w:t>έες προσλήψεις με συμβάσεις αορίστου χρόνου, με τη συμφωνημένη με την Ευρωπαϊκή Επιτροπή διαγωνιστική διαδικασία</w:t>
      </w:r>
      <w:r w:rsidR="00990A8F" w:rsidRPr="00D827DE">
        <w:rPr>
          <w:rFonts w:cstheme="minorHAnsi"/>
        </w:rPr>
        <w:t>,</w:t>
      </w:r>
      <w:r w:rsidRPr="00D827DE">
        <w:rPr>
          <w:rFonts w:cstheme="minorHAnsi"/>
        </w:rPr>
        <w:t xml:space="preserve"> </w:t>
      </w:r>
      <w:r w:rsidR="00990A8F" w:rsidRPr="00D827DE">
        <w:rPr>
          <w:rFonts w:cstheme="minorHAnsi"/>
        </w:rPr>
        <w:t>τ</w:t>
      </w:r>
      <w:r w:rsidRPr="00D827DE">
        <w:rPr>
          <w:rFonts w:cstheme="minorHAnsi"/>
        </w:rPr>
        <w:t>η θέσπιση ενός ενιαίου, διαφανούς και αξιοκ</w:t>
      </w:r>
      <w:r w:rsidR="00990A8F" w:rsidRPr="00D827DE">
        <w:rPr>
          <w:rFonts w:cstheme="minorHAnsi"/>
        </w:rPr>
        <w:t>ρατικού</w:t>
      </w:r>
      <w:r w:rsidRPr="00D827DE">
        <w:rPr>
          <w:rFonts w:cstheme="minorHAnsi"/>
        </w:rPr>
        <w:t xml:space="preserve"> συστήματος επιλογής, τοποθέτησης, εξέλιξης και εσωτερικής κινητικότητας του ανθρώπινου δυναμικού των δομών του ΕΣΠΑ. </w:t>
      </w:r>
      <w:r w:rsidR="003E486F" w:rsidRPr="00D827DE">
        <w:rPr>
          <w:rFonts w:cstheme="minorHAnsi"/>
        </w:rPr>
        <w:t xml:space="preserve"> </w:t>
      </w:r>
    </w:p>
    <w:p w:rsidR="0064566E" w:rsidRPr="00D827DE" w:rsidRDefault="003E486F" w:rsidP="00D827DE">
      <w:pPr>
        <w:spacing w:after="0" w:line="276" w:lineRule="auto"/>
        <w:ind w:firstLine="720"/>
        <w:jc w:val="both"/>
        <w:rPr>
          <w:rFonts w:cstheme="minorHAnsi"/>
        </w:rPr>
      </w:pPr>
      <w:r w:rsidRPr="00D827DE">
        <w:rPr>
          <w:rFonts w:cstheme="minorHAnsi"/>
        </w:rPr>
        <w:t>Για ακόμα μια φορά, ως ΜΟΔ, τοποθετούμαστε στην Επιτροπή Παραγωγής και Εμπορίου ε</w:t>
      </w:r>
      <w:r w:rsidR="0064566E" w:rsidRPr="00D827DE">
        <w:rPr>
          <w:rFonts w:cstheme="minorHAnsi"/>
        </w:rPr>
        <w:t>ιδικά για τα θέματα των μισθολογικών ανισοτήτων</w:t>
      </w:r>
      <w:r w:rsidR="00A562B9" w:rsidRPr="00D827DE">
        <w:rPr>
          <w:rFonts w:cstheme="minorHAnsi"/>
        </w:rPr>
        <w:t>. Τόσο η προηγούμενη</w:t>
      </w:r>
      <w:r w:rsidR="0064566E" w:rsidRPr="00D827DE">
        <w:rPr>
          <w:rFonts w:cstheme="minorHAnsi"/>
        </w:rPr>
        <w:t>, όσο και η παρούσα</w:t>
      </w:r>
      <w:r w:rsidRPr="00D827DE">
        <w:rPr>
          <w:rFonts w:cstheme="minorHAnsi"/>
        </w:rPr>
        <w:t xml:space="preserve"> Κυβέρνηση</w:t>
      </w:r>
      <w:r w:rsidR="0064566E" w:rsidRPr="00D827DE">
        <w:rPr>
          <w:rFonts w:cstheme="minorHAnsi"/>
        </w:rPr>
        <w:t xml:space="preserve">, είχαν αναγνωρίσει το δίκαιο αίτημά μας και παρά το γεγονός ότι υποσχέθηκαν </w:t>
      </w:r>
      <w:r w:rsidRPr="00D827DE">
        <w:rPr>
          <w:rFonts w:cstheme="minorHAnsi"/>
        </w:rPr>
        <w:t>πως</w:t>
      </w:r>
      <w:r w:rsidR="0064566E" w:rsidRPr="00D827DE">
        <w:rPr>
          <w:rFonts w:cstheme="minorHAnsi"/>
        </w:rPr>
        <w:t xml:space="preserve"> θα το λύσουν, τελικά, κανένας δεν το έκανε πράξη. Επιπλέον, στο πλαίσιο ενημέρωσης που έκανε </w:t>
      </w:r>
      <w:r w:rsidRPr="00D827DE">
        <w:rPr>
          <w:rFonts w:cstheme="minorHAnsi"/>
        </w:rPr>
        <w:t>ο</w:t>
      </w:r>
      <w:r w:rsidR="00D56F60" w:rsidRPr="00D827DE">
        <w:rPr>
          <w:rFonts w:cstheme="minorHAnsi"/>
        </w:rPr>
        <w:t xml:space="preserve"> </w:t>
      </w:r>
      <w:r w:rsidR="0064566E" w:rsidRPr="00D827DE">
        <w:rPr>
          <w:rFonts w:cstheme="minorHAnsi"/>
        </w:rPr>
        <w:t>ΣΕΜΟΔ για το παρόν νομοσχέδιο, σύσσωμη η αντιπολίτευση έχει ταχθεί θετικά στο δίκ</w:t>
      </w:r>
      <w:r w:rsidRPr="00D827DE">
        <w:rPr>
          <w:rFonts w:cstheme="minorHAnsi"/>
        </w:rPr>
        <w:t>αιο αίτημά μας. Όπως ανέφερε στην ομιλία του και ο Π</w:t>
      </w:r>
      <w:r w:rsidR="0064566E" w:rsidRPr="00D827DE">
        <w:rPr>
          <w:rFonts w:cstheme="minorHAnsi"/>
        </w:rPr>
        <w:t xml:space="preserve">ρόεδρος της ΜΟΔ, είμαστε στις πρώτες θέσεις απορροφητικότητας, αλλά να τονίσουμε, ότι τα αποτελέσματα δεν τα κάνουν οι δομές και τα συστήματα ΠΣΚΕ, αλλά τα στελέχη της ΜΟΔ, </w:t>
      </w:r>
      <w:r w:rsidRPr="00D827DE">
        <w:rPr>
          <w:rFonts w:cstheme="minorHAnsi"/>
        </w:rPr>
        <w:t xml:space="preserve">δηλαδή, </w:t>
      </w:r>
      <w:r w:rsidR="0064566E" w:rsidRPr="00D827DE">
        <w:rPr>
          <w:rFonts w:cstheme="minorHAnsi"/>
        </w:rPr>
        <w:t>εμείς οι εργαζόμενοι</w:t>
      </w:r>
      <w:r w:rsidRPr="00D827DE">
        <w:rPr>
          <w:rFonts w:cstheme="minorHAnsi"/>
        </w:rPr>
        <w:t>. Αποτέλεσε δε για εμάς έκπληξη</w:t>
      </w:r>
      <w:r w:rsidR="0064566E" w:rsidRPr="00D827DE">
        <w:rPr>
          <w:rFonts w:cstheme="minorHAnsi"/>
        </w:rPr>
        <w:t xml:space="preserve"> το γεγονός ότι </w:t>
      </w:r>
      <w:r w:rsidRPr="00D827DE">
        <w:rPr>
          <w:rFonts w:cstheme="minorHAnsi"/>
        </w:rPr>
        <w:t xml:space="preserve">η </w:t>
      </w:r>
      <w:r w:rsidR="0064566E" w:rsidRPr="00D827DE">
        <w:rPr>
          <w:rFonts w:cstheme="minorHAnsi"/>
        </w:rPr>
        <w:t xml:space="preserve">συμφωνημένη με τον Υπουργό ρύθμιση για την εξομάλυνση των μισθών μας δεν περιλαμβάνεται στο παρόν νομοσχέδιο, παρά το γεγονός, ότι η εν λόγω ρύθμιση όχι μόνο δεν επιβαρύνει τον </w:t>
      </w:r>
      <w:r w:rsidRPr="00D827DE">
        <w:rPr>
          <w:rFonts w:cstheme="minorHAnsi"/>
        </w:rPr>
        <w:t>Κ</w:t>
      </w:r>
      <w:r w:rsidR="0064566E" w:rsidRPr="00D827DE">
        <w:rPr>
          <w:rFonts w:cstheme="minorHAnsi"/>
        </w:rPr>
        <w:t xml:space="preserve">ρατικό </w:t>
      </w:r>
      <w:r w:rsidRPr="00D827DE">
        <w:rPr>
          <w:rFonts w:cstheme="minorHAnsi"/>
        </w:rPr>
        <w:t>Π</w:t>
      </w:r>
      <w:r w:rsidR="0064566E" w:rsidRPr="00D827DE">
        <w:rPr>
          <w:rFonts w:cstheme="minorHAnsi"/>
        </w:rPr>
        <w:t xml:space="preserve">ροϋπολογισμό, αλλά έχει θετικό δημοσιονομικό αποτέλεσμα, με δεδομένο ότι οι μισθοί μας είναι συγχρηματοδοτούμενοι, πόσο μάλλον </w:t>
      </w:r>
      <w:r w:rsidRPr="00D827DE">
        <w:rPr>
          <w:rFonts w:cstheme="minorHAnsi"/>
        </w:rPr>
        <w:t xml:space="preserve">όταν </w:t>
      </w:r>
      <w:r w:rsidR="0064566E" w:rsidRPr="00D827DE">
        <w:rPr>
          <w:rFonts w:cstheme="minorHAnsi"/>
        </w:rPr>
        <w:t>η εν λόγω ρύθμιση τυγχάνει διακομματικής αναγνώρισης και στήριξης, όπως εύκολα μπορεί να διαπιστώσει σήμερα η Επιτροπή.</w:t>
      </w:r>
    </w:p>
    <w:p w:rsidR="0064566E" w:rsidRPr="00D827DE" w:rsidRDefault="0064566E" w:rsidP="00D827DE">
      <w:pPr>
        <w:spacing w:after="0" w:line="276" w:lineRule="auto"/>
        <w:ind w:firstLine="720"/>
        <w:jc w:val="both"/>
        <w:rPr>
          <w:rFonts w:cstheme="minorHAnsi"/>
        </w:rPr>
      </w:pPr>
      <w:r w:rsidRPr="00D827DE">
        <w:rPr>
          <w:rFonts w:cstheme="minorHAnsi"/>
        </w:rPr>
        <w:t xml:space="preserve">Επισημαίνουμε δε, ότι με την επικείμενη πρόσληψη νέου προσωπικού της ΜΟΔ, </w:t>
      </w:r>
      <w:r w:rsidR="00A44AF1" w:rsidRPr="00D827DE">
        <w:rPr>
          <w:rFonts w:cstheme="minorHAnsi"/>
        </w:rPr>
        <w:t xml:space="preserve">επιπλέον </w:t>
      </w:r>
      <w:r w:rsidRPr="00D827DE">
        <w:rPr>
          <w:rFonts w:cstheme="minorHAnsi"/>
        </w:rPr>
        <w:t xml:space="preserve">θα δημιουργηθούν, </w:t>
      </w:r>
      <w:r w:rsidR="00A44AF1" w:rsidRPr="00D827DE">
        <w:rPr>
          <w:rFonts w:cstheme="minorHAnsi"/>
        </w:rPr>
        <w:t xml:space="preserve">εργαζόμενοι </w:t>
      </w:r>
      <w:r w:rsidRPr="00D827DE">
        <w:rPr>
          <w:rFonts w:cstheme="minorHAnsi"/>
        </w:rPr>
        <w:t>τριών ταχυτήτων μέσα στην εταιρεία, επιτείν</w:t>
      </w:r>
      <w:r w:rsidR="00A44AF1" w:rsidRPr="00D827DE">
        <w:rPr>
          <w:rFonts w:cstheme="minorHAnsi"/>
        </w:rPr>
        <w:t>οντας έτσι</w:t>
      </w:r>
      <w:r w:rsidRPr="00D827DE">
        <w:rPr>
          <w:rFonts w:cstheme="minorHAnsi"/>
        </w:rPr>
        <w:t xml:space="preserve"> τα ήδη υπάρχοντα προβλήματα και την αίσθηση αδικίας, μεταξύ των συναδέλφων. Ζητάμε, έστω και τώρα από το Υπουργείο, να κάνει πράξη τη δέσμευσή του και να συμπεριλάβει τη ρύθμιση στο παρόν νομοσχέδιο. </w:t>
      </w:r>
      <w:r w:rsidR="00A44AF1" w:rsidRPr="00D827DE">
        <w:rPr>
          <w:rFonts w:cstheme="minorHAnsi"/>
        </w:rPr>
        <w:t xml:space="preserve"> </w:t>
      </w:r>
    </w:p>
    <w:p w:rsidR="0064566E" w:rsidRPr="00D827DE" w:rsidRDefault="0064566E" w:rsidP="00D827DE">
      <w:pPr>
        <w:spacing w:after="0" w:line="276" w:lineRule="auto"/>
        <w:ind w:firstLine="720"/>
        <w:jc w:val="both"/>
        <w:rPr>
          <w:rFonts w:cstheme="minorHAnsi"/>
        </w:rPr>
      </w:pPr>
      <w:r w:rsidRPr="00D827DE">
        <w:rPr>
          <w:rFonts w:cstheme="minorHAnsi"/>
        </w:rPr>
        <w:t xml:space="preserve">Στην ίδια κατεύθυνση, δεν κατανοούμε τον λόγο της απαλοιφής διάταξης για τη θέσπιση επιπλέον ανταμοιβής, σε περίπτωση επίτευξης στόχων, που υπήρχε στο κείμενο διαβούλευσης. Πόσο μάλλον, που υπάρχει αντίστοιχη διάταξη για τις υπηρεσίες του Ταμείου Ανάκαμψης και η πολιτική ηγεσία είχε δεσμευτεί, ότι θα υπάρξει αντίστοιχη ρύθμιση και στις υπηρεσίες του ΕΣΠΑ. </w:t>
      </w:r>
    </w:p>
    <w:p w:rsidR="0064566E" w:rsidRPr="00D827DE" w:rsidRDefault="0064566E" w:rsidP="00D827DE">
      <w:pPr>
        <w:spacing w:after="0" w:line="276" w:lineRule="auto"/>
        <w:ind w:firstLine="720"/>
        <w:jc w:val="both"/>
        <w:rPr>
          <w:rFonts w:cstheme="minorHAnsi"/>
        </w:rPr>
      </w:pPr>
      <w:r w:rsidRPr="00D827DE">
        <w:rPr>
          <w:rFonts w:cstheme="minorHAnsi"/>
        </w:rPr>
        <w:t xml:space="preserve">Τέλος, ζητάμε την τροποποίηση των άρθρων 9 και 65, προκειμένου να διασφαλιστεί η αυτοδίκαιη μετάβαση του προσωπικού της </w:t>
      </w:r>
      <w:r w:rsidR="00A44AF1" w:rsidRPr="00D827DE">
        <w:rPr>
          <w:rFonts w:cstheme="minorHAnsi"/>
        </w:rPr>
        <w:t>Ε</w:t>
      </w:r>
      <w:r w:rsidRPr="00D827DE">
        <w:rPr>
          <w:rFonts w:cstheme="minorHAnsi"/>
        </w:rPr>
        <w:t xml:space="preserve">ιδικής </w:t>
      </w:r>
      <w:r w:rsidR="00A44AF1" w:rsidRPr="00D827DE">
        <w:rPr>
          <w:rFonts w:cstheme="minorHAnsi"/>
        </w:rPr>
        <w:t>Υ</w:t>
      </w:r>
      <w:r w:rsidRPr="00D827DE">
        <w:rPr>
          <w:rFonts w:cstheme="minorHAnsi"/>
        </w:rPr>
        <w:t xml:space="preserve">πηρεσίας </w:t>
      </w:r>
      <w:r w:rsidR="00A44AF1" w:rsidRPr="00D827DE">
        <w:rPr>
          <w:rFonts w:cstheme="minorHAnsi"/>
        </w:rPr>
        <w:t>Εδαφικής Σ</w:t>
      </w:r>
      <w:r w:rsidRPr="00D827DE">
        <w:rPr>
          <w:rFonts w:cstheme="minorHAnsi"/>
        </w:rPr>
        <w:t xml:space="preserve">υνεργασίας 2014-2020, στη νέα υπηρεσία </w:t>
      </w:r>
      <w:r w:rsidR="00A8280A" w:rsidRPr="00D827DE">
        <w:rPr>
          <w:rFonts w:cstheme="minorHAnsi"/>
        </w:rPr>
        <w:t xml:space="preserve">Interreg </w:t>
      </w:r>
      <w:r w:rsidRPr="00D827DE">
        <w:rPr>
          <w:rFonts w:cstheme="minorHAnsi"/>
        </w:rPr>
        <w:t xml:space="preserve">2021-2027, όπως συμβαίνει σε όλες τις υπόλοιπες υπηρεσίες του νέου ΕΣΠΑ και το οποίο θα </w:t>
      </w:r>
      <w:r w:rsidR="00A8280A" w:rsidRPr="00D827DE">
        <w:rPr>
          <w:rFonts w:cstheme="minorHAnsi"/>
        </w:rPr>
        <w:t>αναλυθεί</w:t>
      </w:r>
      <w:r w:rsidRPr="00D827DE">
        <w:rPr>
          <w:rFonts w:cstheme="minorHAnsi"/>
        </w:rPr>
        <w:t xml:space="preserve"> περαιτέρω </w:t>
      </w:r>
      <w:r w:rsidR="00A8280A" w:rsidRPr="00D827DE">
        <w:rPr>
          <w:rFonts w:cstheme="minorHAnsi"/>
        </w:rPr>
        <w:t>με την τοποθέτηση των άλλων συναδέλφων</w:t>
      </w:r>
      <w:r w:rsidRPr="00D827DE">
        <w:rPr>
          <w:rFonts w:cstheme="minorHAnsi"/>
        </w:rPr>
        <w:t xml:space="preserve">. </w:t>
      </w:r>
    </w:p>
    <w:p w:rsidR="0064566E" w:rsidRPr="00D827DE" w:rsidRDefault="00A8280A" w:rsidP="00D827DE">
      <w:pPr>
        <w:spacing w:after="0" w:line="276" w:lineRule="auto"/>
        <w:ind w:firstLine="720"/>
        <w:jc w:val="both"/>
        <w:rPr>
          <w:rFonts w:cstheme="minorHAnsi"/>
        </w:rPr>
      </w:pPr>
      <w:r w:rsidRPr="00D827DE">
        <w:rPr>
          <w:rFonts w:cstheme="minorHAnsi"/>
        </w:rPr>
        <w:lastRenderedPageBreak/>
        <w:t>Επίσης έ</w:t>
      </w:r>
      <w:r w:rsidR="0064566E" w:rsidRPr="00D827DE">
        <w:rPr>
          <w:rFonts w:cstheme="minorHAnsi"/>
        </w:rPr>
        <w:t xml:space="preserve">χουμε καταθέσει υπόμνημα, με λεπτομερή ανάλυση των θέσεων και των προτάσεών </w:t>
      </w:r>
      <w:r w:rsidRPr="00D827DE">
        <w:rPr>
          <w:rFonts w:cstheme="minorHAnsi"/>
        </w:rPr>
        <w:t>μας και</w:t>
      </w:r>
      <w:r w:rsidR="0064566E" w:rsidRPr="00D827DE">
        <w:rPr>
          <w:rFonts w:cstheme="minorHAnsi"/>
        </w:rPr>
        <w:t xml:space="preserve"> </w:t>
      </w:r>
      <w:r w:rsidRPr="00D827DE">
        <w:rPr>
          <w:rFonts w:cstheme="minorHAnsi"/>
        </w:rPr>
        <w:t>π</w:t>
      </w:r>
      <w:r w:rsidR="0064566E" w:rsidRPr="00D827DE">
        <w:rPr>
          <w:rFonts w:cstheme="minorHAnsi"/>
        </w:rPr>
        <w:t xml:space="preserve">ροσμένουμε στην ενσωμάτωσή τους στο σχέδιο νόμου. </w:t>
      </w:r>
    </w:p>
    <w:p w:rsidR="0064566E" w:rsidRPr="00D827DE" w:rsidRDefault="0064566E" w:rsidP="00D827DE">
      <w:pPr>
        <w:spacing w:after="0" w:line="276" w:lineRule="auto"/>
        <w:ind w:firstLine="720"/>
        <w:jc w:val="both"/>
        <w:rPr>
          <w:rFonts w:cstheme="minorHAnsi"/>
        </w:rPr>
      </w:pPr>
      <w:r w:rsidRPr="00D827DE">
        <w:rPr>
          <w:rFonts w:cstheme="minorHAnsi"/>
        </w:rPr>
        <w:t xml:space="preserve">Σας ευχαριστώ πολύ. </w:t>
      </w:r>
    </w:p>
    <w:p w:rsidR="0064566E" w:rsidRPr="00D827DE" w:rsidRDefault="0064566E" w:rsidP="00D827DE">
      <w:pPr>
        <w:spacing w:after="0" w:line="276" w:lineRule="auto"/>
        <w:ind w:firstLine="720"/>
        <w:jc w:val="both"/>
        <w:rPr>
          <w:rFonts w:cstheme="minorHAnsi"/>
          <w:color w:val="212529"/>
        </w:rPr>
      </w:pPr>
      <w:r w:rsidRPr="00D827DE">
        <w:rPr>
          <w:rFonts w:cstheme="minorHAnsi"/>
          <w:b/>
          <w:color w:val="212529"/>
        </w:rPr>
        <w:t>ΒΑΣΙΛΕΙΟΣ ΓΙΟΓΙΑΚΑΣ (Αντιπρόεδρος της Επιτροπής):</w:t>
      </w:r>
      <w:r w:rsidRPr="00D827DE">
        <w:rPr>
          <w:rFonts w:cstheme="minorHAnsi"/>
          <w:color w:val="212529"/>
        </w:rPr>
        <w:t xml:space="preserve"> Ευχαριστούμε τη κυρία Μαρίνου-</w:t>
      </w:r>
      <w:proofErr w:type="spellStart"/>
      <w:r w:rsidRPr="00D827DE">
        <w:rPr>
          <w:rFonts w:cstheme="minorHAnsi"/>
          <w:color w:val="212529"/>
        </w:rPr>
        <w:t>Ξύδη</w:t>
      </w:r>
      <w:proofErr w:type="spellEnd"/>
      <w:r w:rsidRPr="00D827DE">
        <w:rPr>
          <w:rFonts w:cstheme="minorHAnsi"/>
          <w:color w:val="212529"/>
        </w:rPr>
        <w:t>. Το</w:t>
      </w:r>
      <w:r w:rsidR="00984BAB" w:rsidRPr="00D827DE">
        <w:rPr>
          <w:rFonts w:cstheme="minorHAnsi"/>
          <w:color w:val="212529"/>
        </w:rPr>
        <w:t>ν</w:t>
      </w:r>
      <w:r w:rsidRPr="00D827DE">
        <w:rPr>
          <w:rFonts w:cstheme="minorHAnsi"/>
          <w:color w:val="212529"/>
        </w:rPr>
        <w:t xml:space="preserve"> λόγο έχει ο κ. Σίμος.</w:t>
      </w:r>
    </w:p>
    <w:p w:rsidR="0064566E" w:rsidRPr="00D827DE" w:rsidRDefault="0064566E" w:rsidP="00D827DE">
      <w:pPr>
        <w:spacing w:after="0" w:line="276" w:lineRule="auto"/>
        <w:ind w:firstLine="720"/>
        <w:jc w:val="both"/>
        <w:rPr>
          <w:rFonts w:cstheme="minorHAnsi"/>
          <w:color w:val="212529"/>
        </w:rPr>
      </w:pPr>
      <w:r w:rsidRPr="00D827DE">
        <w:rPr>
          <w:rFonts w:cstheme="minorHAnsi"/>
          <w:b/>
          <w:color w:val="212529"/>
        </w:rPr>
        <w:t xml:space="preserve">ΓΕΩΡΓΙΟΣ ΣΙΜΟΣ (Εκπρόσωπος των Εργαζομένων στην Ειδική Υπηρεσία Διαχείρισης των Ευρωπαϊκών Προγραμμάτων του στόχου «Ευρωπαϊκή-Εδαφική Συνεργασία» </w:t>
      </w:r>
      <w:r w:rsidRPr="00D827DE">
        <w:rPr>
          <w:rFonts w:cstheme="minorHAnsi"/>
          <w:b/>
          <w:color w:val="212529"/>
          <w:lang w:val="en-US"/>
        </w:rPr>
        <w:t>Interreg</w:t>
      </w:r>
      <w:r w:rsidRPr="00D827DE">
        <w:rPr>
          <w:rFonts w:cstheme="minorHAnsi"/>
          <w:b/>
          <w:color w:val="212529"/>
        </w:rPr>
        <w:t>):</w:t>
      </w:r>
      <w:r w:rsidRPr="00D827DE">
        <w:rPr>
          <w:rFonts w:cstheme="minorHAnsi"/>
          <w:color w:val="212529"/>
        </w:rPr>
        <w:t xml:space="preserve"> Ευχαριστώ κύριε Πρόεδρε. Ευχαριστούμε για τη πρόσκληση.</w:t>
      </w:r>
    </w:p>
    <w:p w:rsidR="0064566E" w:rsidRPr="00D827DE" w:rsidRDefault="00ED2CEF" w:rsidP="00D827DE">
      <w:pPr>
        <w:spacing w:after="0" w:line="276" w:lineRule="auto"/>
        <w:ind w:firstLine="720"/>
        <w:jc w:val="both"/>
        <w:rPr>
          <w:rFonts w:cstheme="minorHAnsi"/>
        </w:rPr>
      </w:pPr>
      <w:r w:rsidRPr="00D827DE">
        <w:rPr>
          <w:rFonts w:cstheme="minorHAnsi"/>
        </w:rPr>
        <w:t>Κυρίες και κύριοι βουλευτές,</w:t>
      </w:r>
      <w:r w:rsidR="0064566E" w:rsidRPr="00D827DE">
        <w:rPr>
          <w:rFonts w:cstheme="minorHAnsi"/>
        </w:rPr>
        <w:t xml:space="preserve"> ως εργαζόμενοι στην υπηρεσία </w:t>
      </w:r>
      <w:r w:rsidR="0064566E" w:rsidRPr="00D827DE">
        <w:rPr>
          <w:rFonts w:cstheme="minorHAnsi"/>
          <w:lang w:val="en-US"/>
        </w:rPr>
        <w:t>Interreg</w:t>
      </w:r>
      <w:r w:rsidR="0064566E" w:rsidRPr="00D827DE">
        <w:rPr>
          <w:rFonts w:cstheme="minorHAnsi"/>
        </w:rPr>
        <w:t xml:space="preserve"> </w:t>
      </w:r>
      <w:r w:rsidRPr="00D827DE">
        <w:rPr>
          <w:rFonts w:cstheme="minorHAnsi"/>
        </w:rPr>
        <w:t xml:space="preserve">ζητήσαμε </w:t>
      </w:r>
      <w:r w:rsidR="0064566E" w:rsidRPr="00D827DE">
        <w:rPr>
          <w:rFonts w:cstheme="minorHAnsi"/>
        </w:rPr>
        <w:t xml:space="preserve">να παρέμβουμε στις εργασίες της Επιτροπής, προκειμένου να εκφράσουμε, στον ανώτατο πλέον βαθμό, την αντίθεσή μας στη σχεδιαζόμενη κατάργηση της </w:t>
      </w:r>
      <w:r w:rsidRPr="00D827DE">
        <w:rPr>
          <w:rFonts w:cstheme="minorHAnsi"/>
        </w:rPr>
        <w:t>Ε</w:t>
      </w:r>
      <w:r w:rsidR="0064566E" w:rsidRPr="00D827DE">
        <w:rPr>
          <w:rFonts w:cstheme="minorHAnsi"/>
        </w:rPr>
        <w:t xml:space="preserve">ιδικής </w:t>
      </w:r>
      <w:r w:rsidRPr="00D827DE">
        <w:rPr>
          <w:rFonts w:cstheme="minorHAnsi"/>
        </w:rPr>
        <w:t>Υ</w:t>
      </w:r>
      <w:r w:rsidR="0064566E" w:rsidRPr="00D827DE">
        <w:rPr>
          <w:rFonts w:cstheme="minorHAnsi"/>
        </w:rPr>
        <w:t xml:space="preserve">πηρεσίας </w:t>
      </w:r>
      <w:r w:rsidR="0064566E" w:rsidRPr="00D827DE">
        <w:rPr>
          <w:rFonts w:cstheme="minorHAnsi"/>
          <w:lang w:val="en-US"/>
        </w:rPr>
        <w:t>Interreg</w:t>
      </w:r>
      <w:r w:rsidRPr="00D827DE">
        <w:rPr>
          <w:rFonts w:cstheme="minorHAnsi"/>
        </w:rPr>
        <w:t>,</w:t>
      </w:r>
      <w:r w:rsidR="0064566E" w:rsidRPr="00D827DE">
        <w:rPr>
          <w:rFonts w:cstheme="minorHAnsi"/>
        </w:rPr>
        <w:t xml:space="preserve"> </w:t>
      </w:r>
      <w:r w:rsidRPr="00D827DE">
        <w:rPr>
          <w:rFonts w:cstheme="minorHAnsi"/>
        </w:rPr>
        <w:t>η οποία</w:t>
      </w:r>
      <w:r w:rsidR="0064566E" w:rsidRPr="00D827DE">
        <w:rPr>
          <w:rFonts w:cstheme="minorHAnsi"/>
        </w:rPr>
        <w:t xml:space="preserve"> εδρεύει στη Θεσσαλονίκη τα τελευταία 17 χρόνια</w:t>
      </w:r>
      <w:r w:rsidRPr="00D827DE">
        <w:rPr>
          <w:rFonts w:cstheme="minorHAnsi"/>
        </w:rPr>
        <w:t>,</w:t>
      </w:r>
      <w:r w:rsidR="0064566E" w:rsidRPr="00D827DE">
        <w:rPr>
          <w:rFonts w:cstheme="minorHAnsi"/>
        </w:rPr>
        <w:t xml:space="preserve"> και την αντικατάστασή της από μια νέα, δίδυμη υπηρεσία, με το ίδιο ακριβώς αντικείμενο χωρίς να υπάρχει καμία πρόβλεψη για την ομαλή μετάβαση </w:t>
      </w:r>
      <w:r w:rsidRPr="00D827DE">
        <w:rPr>
          <w:rFonts w:cstheme="minorHAnsi"/>
        </w:rPr>
        <w:t>του προσωπικού στη νέα υπηρεσία</w:t>
      </w:r>
      <w:r w:rsidR="0064566E" w:rsidRPr="00D827DE">
        <w:rPr>
          <w:rFonts w:cstheme="minorHAnsi"/>
        </w:rPr>
        <w:t xml:space="preserve"> όπως </w:t>
      </w:r>
      <w:r w:rsidRPr="00D827DE">
        <w:rPr>
          <w:rFonts w:cstheme="minorHAnsi"/>
        </w:rPr>
        <w:t xml:space="preserve">αυτό </w:t>
      </w:r>
      <w:r w:rsidR="0064566E" w:rsidRPr="00D827DE">
        <w:rPr>
          <w:rFonts w:cstheme="minorHAnsi"/>
        </w:rPr>
        <w:t>σ</w:t>
      </w:r>
      <w:r w:rsidRPr="00D827DE">
        <w:rPr>
          <w:rFonts w:cstheme="minorHAnsi"/>
        </w:rPr>
        <w:t>υμβαίνει σε όλες τις υπόλοιπες Ειδικές Υ</w:t>
      </w:r>
      <w:r w:rsidR="0064566E" w:rsidRPr="00D827DE">
        <w:rPr>
          <w:rFonts w:cstheme="minorHAnsi"/>
        </w:rPr>
        <w:t xml:space="preserve">πηρεσίες του παρόντος νόμου. </w:t>
      </w:r>
      <w:r w:rsidRPr="00D827DE">
        <w:rPr>
          <w:rFonts w:cstheme="minorHAnsi"/>
        </w:rPr>
        <w:t>Το γεγονός α</w:t>
      </w:r>
      <w:r w:rsidR="0064566E" w:rsidRPr="00D827DE">
        <w:rPr>
          <w:rFonts w:cstheme="minorHAnsi"/>
        </w:rPr>
        <w:t>υτό συνιστά αναιτιολόγητα μια απολύτως διακριτική μεταχείριση εις βάρος της υπηρεσίας και των εργαζομένων της. Θα μπορούσαν να λεχθούν πολλά προς υπεράσπιση των εργαζομένων της υπηρεσίας. Θα σταχυολογήσω μόνο δύο αναντίρρητα δεδομένα. Από το 2005, που εγκαταστάθηκε στη Θεσσαλονίκη η υπηρεσία, ουδέποτε υπήρξε απώλεια πόρων. Αντίθετα, είχαμε επίτευξη όλων των ποιοτικών και ποσοτικών στόχω</w:t>
      </w:r>
      <w:r w:rsidRPr="00D827DE">
        <w:rPr>
          <w:rFonts w:cstheme="minorHAnsi"/>
        </w:rPr>
        <w:t>ν. Χαρακτηριστικά</w:t>
      </w:r>
      <w:r w:rsidR="0064566E" w:rsidRPr="00D827DE">
        <w:rPr>
          <w:rFonts w:cstheme="minorHAnsi"/>
        </w:rPr>
        <w:t xml:space="preserve"> να αναφέρω, ότι για το τρέχον έτος 2022, ο οικονομικός στόχος του </w:t>
      </w:r>
      <w:r w:rsidRPr="00D827DE">
        <w:rPr>
          <w:rFonts w:cstheme="minorHAnsi"/>
        </w:rPr>
        <w:t>ν</w:t>
      </w:r>
      <w:r w:rsidR="0064566E" w:rsidRPr="00D827DE">
        <w:rPr>
          <w:rFonts w:cstheme="minorHAnsi"/>
        </w:rPr>
        <w:t xml:space="preserve">+3 αναμένεται να επιτευχθεί εντός του πρώτου εξαμήνου για τα </w:t>
      </w:r>
      <w:r w:rsidRPr="00D827DE">
        <w:rPr>
          <w:rFonts w:cstheme="minorHAnsi"/>
        </w:rPr>
        <w:t>4</w:t>
      </w:r>
      <w:r w:rsidR="0064566E" w:rsidRPr="00D827DE">
        <w:rPr>
          <w:rFonts w:cstheme="minorHAnsi"/>
        </w:rPr>
        <w:t xml:space="preserve"> </w:t>
      </w:r>
      <w:r w:rsidRPr="00D827DE">
        <w:rPr>
          <w:rFonts w:cstheme="minorHAnsi"/>
        </w:rPr>
        <w:t>από τα</w:t>
      </w:r>
      <w:r w:rsidR="0064566E" w:rsidRPr="00D827DE">
        <w:rPr>
          <w:rFonts w:cstheme="minorHAnsi"/>
        </w:rPr>
        <w:t xml:space="preserve"> </w:t>
      </w:r>
      <w:r w:rsidRPr="00D827DE">
        <w:rPr>
          <w:rFonts w:cstheme="minorHAnsi"/>
        </w:rPr>
        <w:t>6</w:t>
      </w:r>
      <w:r w:rsidR="0064566E" w:rsidRPr="00D827DE">
        <w:rPr>
          <w:rFonts w:cstheme="minorHAnsi"/>
        </w:rPr>
        <w:t xml:space="preserve"> προγράμματα, ενώ για ένα από αυτά έχει ήδη επιτευχθεί από τον Σεπτέμβριο του περασμένου έτους. </w:t>
      </w:r>
    </w:p>
    <w:p w:rsidR="005306FD" w:rsidRDefault="0064566E" w:rsidP="00D827DE">
      <w:pPr>
        <w:spacing w:after="0" w:line="276" w:lineRule="auto"/>
        <w:ind w:firstLine="720"/>
        <w:jc w:val="both"/>
        <w:rPr>
          <w:rFonts w:cstheme="minorHAnsi"/>
        </w:rPr>
      </w:pPr>
      <w:r w:rsidRPr="00D827DE">
        <w:rPr>
          <w:rFonts w:cstheme="minorHAnsi"/>
        </w:rPr>
        <w:t>Το δεύτερο είναι, ότι όλα αυτά τα χρόνια που λειτουργεί η υπηρεσία στη Θεσσαλονίκη διενεργήθηκαν εκατοντάδες, ίσως και χιλιάδες έλεγχοι</w:t>
      </w:r>
      <w:r w:rsidR="00373872" w:rsidRPr="00D827DE">
        <w:rPr>
          <w:rFonts w:cstheme="minorHAnsi"/>
        </w:rPr>
        <w:t>, πολλαπλών βαθμών και επιπέδων χωρίς να</w:t>
      </w:r>
      <w:r w:rsidRPr="00D827DE">
        <w:rPr>
          <w:rFonts w:cstheme="minorHAnsi"/>
        </w:rPr>
        <w:t xml:space="preserve"> καταγρ</w:t>
      </w:r>
      <w:r w:rsidR="00373872" w:rsidRPr="00D827DE">
        <w:rPr>
          <w:rFonts w:cstheme="minorHAnsi"/>
        </w:rPr>
        <w:t>αφεί</w:t>
      </w:r>
      <w:r w:rsidRPr="00D827DE">
        <w:rPr>
          <w:rFonts w:cstheme="minorHAnsi"/>
        </w:rPr>
        <w:t xml:space="preserve"> </w:t>
      </w:r>
      <w:r w:rsidR="00373872" w:rsidRPr="00D827DE">
        <w:rPr>
          <w:rFonts w:cstheme="minorHAnsi"/>
        </w:rPr>
        <w:t xml:space="preserve">ποτέ </w:t>
      </w:r>
      <w:r w:rsidRPr="00D827DE">
        <w:rPr>
          <w:rFonts w:cstheme="minorHAnsi"/>
        </w:rPr>
        <w:t xml:space="preserve">κάποιο εύρημα που να υποδηλώνει έστω μια κακή ή προβληματική εφαρμογή του κανονιστικού πλαισίου. Αντίθετα, είναι πάρα πολλές οι αναφορές από την Ευρωπαϊκή Επιτροπή, η οποία επανειλημμένα έχει χρησιμοποιήσει την υπηρεσία μας ως παράδειγμα, για τη δημιουργία οικονομίας κλίμακας που επιτυγχάνεται με τη διαχείριση των </w:t>
      </w:r>
      <w:r w:rsidR="00373872" w:rsidRPr="00D827DE">
        <w:rPr>
          <w:rFonts w:cstheme="minorHAnsi"/>
        </w:rPr>
        <w:t>6</w:t>
      </w:r>
      <w:r w:rsidRPr="00D827DE">
        <w:rPr>
          <w:rFonts w:cstheme="minorHAnsi"/>
        </w:rPr>
        <w:t xml:space="preserve"> προγραμμάτων συνεργασίας, ως διαχειριστική αρχή και άλλων </w:t>
      </w:r>
      <w:r w:rsidR="00373872" w:rsidRPr="00D827DE">
        <w:rPr>
          <w:rFonts w:cstheme="minorHAnsi"/>
        </w:rPr>
        <w:t>6</w:t>
      </w:r>
      <w:r w:rsidRPr="00D827DE">
        <w:rPr>
          <w:rFonts w:cstheme="minorHAnsi"/>
        </w:rPr>
        <w:t>, ως εθ</w:t>
      </w:r>
      <w:r w:rsidR="00373872" w:rsidRPr="00D827DE">
        <w:rPr>
          <w:rFonts w:cstheme="minorHAnsi"/>
        </w:rPr>
        <w:t>νική αρχή. Ως εργαζόμενοι στην Υπηρεσία Προγραμμάτων Σ</w:t>
      </w:r>
      <w:r w:rsidRPr="00D827DE">
        <w:rPr>
          <w:rFonts w:cstheme="minorHAnsi"/>
        </w:rPr>
        <w:t xml:space="preserve">υνεργασίας, θέλουμε να επισημάνουμε, ότι μια ενδεχόμενη σύγκριση των επιδόσεων των προγραμμάτων </w:t>
      </w:r>
      <w:r w:rsidRPr="00D827DE">
        <w:rPr>
          <w:rFonts w:cstheme="minorHAnsi"/>
          <w:lang w:val="en-US"/>
        </w:rPr>
        <w:t>Interreg</w:t>
      </w:r>
      <w:r w:rsidRPr="00D827DE">
        <w:rPr>
          <w:rFonts w:cstheme="minorHAnsi"/>
        </w:rPr>
        <w:t>, με άλλα προγράμματα του ΕΣΠΑ, θα ήταν αδόκιμη και</w:t>
      </w:r>
      <w:r w:rsidR="00373872" w:rsidRPr="00D827DE">
        <w:rPr>
          <w:rFonts w:cstheme="minorHAnsi"/>
        </w:rPr>
        <w:t>,</w:t>
      </w:r>
      <w:r w:rsidRPr="00D827DE">
        <w:rPr>
          <w:rFonts w:cstheme="minorHAnsi"/>
        </w:rPr>
        <w:t xml:space="preserve"> συνεπώς, παραπλανητική γιατί δεν θα λάμβανε υπόψη ότι πρώτον</w:t>
      </w:r>
      <w:r w:rsidR="00373872" w:rsidRPr="00D827DE">
        <w:rPr>
          <w:rFonts w:cstheme="minorHAnsi"/>
        </w:rPr>
        <w:t>,</w:t>
      </w:r>
      <w:r w:rsidRPr="00D827DE">
        <w:rPr>
          <w:rFonts w:cstheme="minorHAnsi"/>
        </w:rPr>
        <w:t xml:space="preserve"> τα προγράμματα </w:t>
      </w:r>
      <w:r w:rsidRPr="00D827DE">
        <w:rPr>
          <w:rFonts w:cstheme="minorHAnsi"/>
          <w:lang w:val="en-US"/>
        </w:rPr>
        <w:t>Interreg</w:t>
      </w:r>
      <w:r w:rsidRPr="00D827DE">
        <w:rPr>
          <w:rFonts w:cstheme="minorHAnsi"/>
        </w:rPr>
        <w:t xml:space="preserve"> εγκρίθηκαν ένα χρόνο αργότερα από τα υπόλοιπα.</w:t>
      </w:r>
    </w:p>
    <w:p w:rsidR="005306FD" w:rsidRDefault="005306FD" w:rsidP="00D827DE">
      <w:pPr>
        <w:spacing w:after="0" w:line="276" w:lineRule="auto"/>
        <w:ind w:firstLine="720"/>
        <w:jc w:val="both"/>
        <w:rPr>
          <w:rFonts w:cstheme="minorHAnsi"/>
        </w:rPr>
      </w:pPr>
      <w:r w:rsidRPr="005306FD">
        <w:rPr>
          <w:rFonts w:cstheme="minorHAnsi"/>
        </w:rPr>
        <w:t>Δεύτερον, ότι στα προγράμματα συνεργασίας Interreg δεν έχουν ενταχθεί μαζικές δαπάνες για την αντιμετώπιση της πανδημίας. Τρίτον, και πιο σημαντικό για μας, τα προγράμματα συνεργασίας είναι απαιτητικά επειδή έχουν πολλαπλά επίπεδα διαχείρισης, και αυτό είναι αποδεκτό γενικά σε όλη την Ευρώπη. Δεν προσφέρονται, δηλαδή, για επίδειξη διαχειριστικής ενότητας κάποιας υπηρεσίας ή ενός κράτους, για τον απλούστατο λόγο ότι στη διαχείριση αυτών συμμετέχουν εθνικές και περιφερειακές αρχές από δύο ή περισσότερα κράτη, γεγονός που επιμερίζει αναπόφευκτα και δραστικά τις όποιες διαχειριστικές ποιότητες ή αδυναμίες.</w:t>
      </w:r>
    </w:p>
    <w:p w:rsidR="0064566E" w:rsidRPr="00D827DE" w:rsidRDefault="005306FD" w:rsidP="0030502A">
      <w:pPr>
        <w:spacing w:after="0" w:line="276" w:lineRule="auto"/>
        <w:ind w:firstLine="720"/>
        <w:jc w:val="both"/>
        <w:rPr>
          <w:rFonts w:cstheme="minorHAnsi"/>
        </w:rPr>
      </w:pPr>
      <w:r w:rsidRPr="005306FD">
        <w:rPr>
          <w:rFonts w:cstheme="minorHAnsi"/>
        </w:rPr>
        <w:t>Συνεπώς, το δέον και πλέον ενδεδειγμένο για εμάς, είναι ότι τα Προγράμματα Interreg -τα προγράμματα συνεργασίας- αν είναι να συγκριθούν ως προς την απορρόφησή</w:t>
      </w:r>
      <w:r w:rsidR="0030502A">
        <w:rPr>
          <w:rFonts w:cstheme="minorHAnsi"/>
        </w:rPr>
        <w:t xml:space="preserve"> </w:t>
      </w:r>
      <w:r w:rsidR="0064566E" w:rsidRPr="00D827DE">
        <w:rPr>
          <w:rFonts w:cstheme="minorHAnsi"/>
        </w:rPr>
        <w:t xml:space="preserve">τους και τις επιδόσεις τους, θα πρέπει να γίνεται με τα αντίστοιχα προγράμματα </w:t>
      </w:r>
      <w:r w:rsidR="0064566E" w:rsidRPr="00D827DE">
        <w:rPr>
          <w:rFonts w:cstheme="minorHAnsi"/>
          <w:lang w:val="en-US"/>
        </w:rPr>
        <w:t>Interreg</w:t>
      </w:r>
      <w:r w:rsidR="0064566E" w:rsidRPr="00D827DE">
        <w:rPr>
          <w:rFonts w:cstheme="minorHAnsi"/>
        </w:rPr>
        <w:t xml:space="preserve"> που υλοποιούνται ανά την Ευρώπη. Εκεί κινούνται στον κοινοτικό μέσο όρο.</w:t>
      </w:r>
    </w:p>
    <w:p w:rsidR="0064566E" w:rsidRPr="00D827DE" w:rsidRDefault="00373872" w:rsidP="00D827DE">
      <w:pPr>
        <w:spacing w:after="0" w:line="276" w:lineRule="auto"/>
        <w:ind w:firstLine="720"/>
        <w:jc w:val="both"/>
        <w:rPr>
          <w:rFonts w:cstheme="minorHAnsi"/>
        </w:rPr>
      </w:pPr>
      <w:r w:rsidRPr="00D827DE">
        <w:rPr>
          <w:rFonts w:cstheme="minorHAnsi"/>
        </w:rPr>
        <w:t>Όλα αυτά τα δεδομένα</w:t>
      </w:r>
      <w:r w:rsidR="0064566E" w:rsidRPr="00D827DE">
        <w:rPr>
          <w:rFonts w:cstheme="minorHAnsi"/>
        </w:rPr>
        <w:t xml:space="preserve"> που μόλις </w:t>
      </w:r>
      <w:r w:rsidRPr="00D827DE">
        <w:rPr>
          <w:rFonts w:cstheme="minorHAnsi"/>
        </w:rPr>
        <w:t>ανέφερα</w:t>
      </w:r>
      <w:r w:rsidR="0064566E" w:rsidRPr="00D827DE">
        <w:rPr>
          <w:rFonts w:cstheme="minorHAnsi"/>
        </w:rPr>
        <w:t xml:space="preserve">, </w:t>
      </w:r>
      <w:r w:rsidRPr="00D827DE">
        <w:rPr>
          <w:rFonts w:cstheme="minorHAnsi"/>
        </w:rPr>
        <w:t xml:space="preserve">ουσιαστικά </w:t>
      </w:r>
      <w:r w:rsidR="0064566E" w:rsidRPr="00D827DE">
        <w:rPr>
          <w:rFonts w:cstheme="minorHAnsi"/>
        </w:rPr>
        <w:t>θα μπορούσε να τα έχει επικαλεστεί και ένας πολιτικός προϊστάμεν</w:t>
      </w:r>
      <w:r w:rsidRPr="00D827DE">
        <w:rPr>
          <w:rFonts w:cstheme="minorHAnsi"/>
        </w:rPr>
        <w:t>ος. Εμείς, ως εργαζόμενοι στην Ε</w:t>
      </w:r>
      <w:r w:rsidR="0064566E" w:rsidRPr="00D827DE">
        <w:rPr>
          <w:rFonts w:cstheme="minorHAnsi"/>
        </w:rPr>
        <w:t xml:space="preserve">ιδική </w:t>
      </w:r>
      <w:r w:rsidRPr="00D827DE">
        <w:rPr>
          <w:rFonts w:cstheme="minorHAnsi"/>
        </w:rPr>
        <w:t>Υ</w:t>
      </w:r>
      <w:r w:rsidR="0064566E" w:rsidRPr="00D827DE">
        <w:rPr>
          <w:rFonts w:cstheme="minorHAnsi"/>
        </w:rPr>
        <w:t xml:space="preserve">πηρεσία </w:t>
      </w:r>
      <w:r w:rsidR="0064566E" w:rsidRPr="00D827DE">
        <w:rPr>
          <w:rFonts w:cstheme="minorHAnsi"/>
          <w:lang w:val="en-US"/>
        </w:rPr>
        <w:t>Interreg</w:t>
      </w:r>
      <w:r w:rsidR="0064566E" w:rsidRPr="00D827DE">
        <w:rPr>
          <w:rFonts w:cstheme="minorHAnsi"/>
        </w:rPr>
        <w:t xml:space="preserve"> </w:t>
      </w:r>
      <w:r w:rsidRPr="00D827DE">
        <w:rPr>
          <w:rFonts w:cstheme="minorHAnsi"/>
        </w:rPr>
        <w:t>-</w:t>
      </w:r>
      <w:r w:rsidR="0064566E" w:rsidRPr="00D827DE">
        <w:rPr>
          <w:rFonts w:cstheme="minorHAnsi"/>
        </w:rPr>
        <w:t>και όχι μόνο</w:t>
      </w:r>
      <w:r w:rsidRPr="00D827DE">
        <w:rPr>
          <w:rFonts w:cstheme="minorHAnsi"/>
        </w:rPr>
        <w:t>-</w:t>
      </w:r>
      <w:r w:rsidR="0064566E" w:rsidRPr="00D827DE">
        <w:rPr>
          <w:rFonts w:cstheme="minorHAnsi"/>
        </w:rPr>
        <w:t xml:space="preserve"> αλλά</w:t>
      </w:r>
      <w:r w:rsidR="005F273F" w:rsidRPr="00D827DE">
        <w:rPr>
          <w:rFonts w:cstheme="minorHAnsi"/>
        </w:rPr>
        <w:t xml:space="preserve"> και</w:t>
      </w:r>
      <w:r w:rsidR="0064566E" w:rsidRPr="00D827DE">
        <w:rPr>
          <w:rFonts w:cstheme="minorHAnsi"/>
        </w:rPr>
        <w:t xml:space="preserve"> </w:t>
      </w:r>
      <w:r w:rsidR="005F273F" w:rsidRPr="00D827DE">
        <w:rPr>
          <w:rFonts w:cstheme="minorHAnsi"/>
        </w:rPr>
        <w:t>ως εργαζόμενοι σε όλα τα προγράμματα ΕΣΠΑ,</w:t>
      </w:r>
      <w:r w:rsidR="0064566E" w:rsidRPr="00D827DE">
        <w:rPr>
          <w:rFonts w:cstheme="minorHAnsi"/>
        </w:rPr>
        <w:t xml:space="preserve"> δεν επιδιδόμαστε άκριτα και μονόπλευρα σε ένα σαφάρι σώρευσης δαπανών</w:t>
      </w:r>
      <w:r w:rsidR="005F273F" w:rsidRPr="00D827DE">
        <w:rPr>
          <w:rFonts w:cstheme="minorHAnsi"/>
        </w:rPr>
        <w:t>.</w:t>
      </w:r>
      <w:r w:rsidR="0064566E" w:rsidRPr="00D827DE">
        <w:rPr>
          <w:rFonts w:cstheme="minorHAnsi"/>
        </w:rPr>
        <w:t xml:space="preserve"> </w:t>
      </w:r>
      <w:r w:rsidR="005F273F" w:rsidRPr="00D827DE">
        <w:rPr>
          <w:rFonts w:cstheme="minorHAnsi"/>
        </w:rPr>
        <w:t>Εμείς ε</w:t>
      </w:r>
      <w:r w:rsidR="0064566E" w:rsidRPr="00D827DE">
        <w:rPr>
          <w:rFonts w:cstheme="minorHAnsi"/>
        </w:rPr>
        <w:t xml:space="preserve">ίμαστε αυτοί που, με προσωπική και υπηρεσιακή ευθύνη, διασφαλίζουμε την κανονικότητα και νομιμότητα των δαπανών. Σε αυτή την αντίρροπη σχέση προτεραιότητα σίγουρα έχει η ποιότητα των δαπανών. </w:t>
      </w:r>
    </w:p>
    <w:p w:rsidR="0064566E" w:rsidRPr="00D827DE" w:rsidRDefault="0064566E" w:rsidP="00D827DE">
      <w:pPr>
        <w:spacing w:after="0" w:line="276" w:lineRule="auto"/>
        <w:ind w:firstLine="720"/>
        <w:jc w:val="both"/>
        <w:rPr>
          <w:rFonts w:cstheme="minorHAnsi"/>
        </w:rPr>
      </w:pPr>
      <w:r w:rsidRPr="00D827DE">
        <w:rPr>
          <w:rFonts w:cstheme="minorHAnsi"/>
        </w:rPr>
        <w:t>Κλείνοντας, κυρίες και κύριοι Βουλευτές, για εμάς, η διατύπωση των άρθρων 9 και 65, υφαίνει μία αδικία. Για άγνωστους</w:t>
      </w:r>
      <w:r w:rsidR="00A562B9" w:rsidRPr="00D827DE">
        <w:rPr>
          <w:rFonts w:cstheme="minorHAnsi"/>
        </w:rPr>
        <w:t xml:space="preserve"> </w:t>
      </w:r>
      <w:r w:rsidRPr="00D827DE">
        <w:rPr>
          <w:rFonts w:cstheme="minorHAnsi"/>
        </w:rPr>
        <w:t>προς εμάς λόγους, παύει η λειτουργία της υπηρεσίας και εφαρμόζεται το μέτρο της συλλογικής ευθύνης σε όλους ανεξαιρέτως τους εργαζόμενους της υπηρεσίας, ωσάν να μην υπήρχαν μέχρι σήμερα συστήματα ελέγχου, συστήματα διαχε</w:t>
      </w:r>
      <w:r w:rsidR="005F273F" w:rsidRPr="00D827DE">
        <w:rPr>
          <w:rFonts w:cstheme="minorHAnsi"/>
        </w:rPr>
        <w:t xml:space="preserve">ίρισης ευθυνών ή και ιεραρχίας. </w:t>
      </w:r>
      <w:r w:rsidRPr="00D827DE">
        <w:rPr>
          <w:rFonts w:cstheme="minorHAnsi"/>
        </w:rPr>
        <w:t xml:space="preserve">Δεν προηγήθηκε, δηλαδή, κανενός είδους αξιολόγηση των δομών ή και του προσωπικού, που θα αποτελούσε ίσως μια βάση δικαιολόγησης για μια τόσο δυσμενή για τους εργαζόμενους της υπηρεσίας απόφαση. </w:t>
      </w:r>
    </w:p>
    <w:p w:rsidR="0064566E" w:rsidRPr="00D827DE" w:rsidRDefault="0064566E" w:rsidP="00D827DE">
      <w:pPr>
        <w:spacing w:after="0" w:line="276" w:lineRule="auto"/>
        <w:ind w:firstLine="720"/>
        <w:jc w:val="both"/>
        <w:rPr>
          <w:rFonts w:cstheme="minorHAnsi"/>
        </w:rPr>
      </w:pPr>
      <w:r w:rsidRPr="00D827DE">
        <w:rPr>
          <w:rFonts w:cstheme="minorHAnsi"/>
        </w:rPr>
        <w:t>Για το</w:t>
      </w:r>
      <w:r w:rsidR="00984BAB" w:rsidRPr="00D827DE">
        <w:rPr>
          <w:rFonts w:cstheme="minorHAnsi"/>
        </w:rPr>
        <w:t xml:space="preserve">ν </w:t>
      </w:r>
      <w:r w:rsidRPr="00D827DE">
        <w:rPr>
          <w:rFonts w:cstheme="minorHAnsi"/>
        </w:rPr>
        <w:t xml:space="preserve">λόγο αυτό ζητάμε να υιοθετήσετε τη διατύπωση που προτείνουμε στο υπόμνημα που υποβάλαμε, γιατί για μας είναι ένα ζήτημα εργασιακής αξιοπρέπειας. </w:t>
      </w:r>
    </w:p>
    <w:p w:rsidR="0064566E" w:rsidRPr="00D827DE" w:rsidRDefault="0064566E" w:rsidP="00D827DE">
      <w:pPr>
        <w:spacing w:after="0" w:line="276" w:lineRule="auto"/>
        <w:ind w:firstLine="720"/>
        <w:jc w:val="both"/>
        <w:rPr>
          <w:rFonts w:cstheme="minorHAnsi"/>
        </w:rPr>
      </w:pPr>
      <w:r w:rsidRPr="00D827DE">
        <w:rPr>
          <w:rFonts w:cstheme="minorHAnsi"/>
        </w:rPr>
        <w:t xml:space="preserve">Ευχαριστώ πολύ. </w:t>
      </w:r>
    </w:p>
    <w:p w:rsidR="0064566E" w:rsidRPr="00D827DE" w:rsidRDefault="0064566E" w:rsidP="00D827DE">
      <w:pPr>
        <w:spacing w:after="0" w:line="276" w:lineRule="auto"/>
        <w:ind w:firstLine="720"/>
        <w:jc w:val="both"/>
        <w:rPr>
          <w:rFonts w:cstheme="minorHAnsi"/>
        </w:rPr>
      </w:pPr>
      <w:r w:rsidRPr="00D827DE">
        <w:rPr>
          <w:rFonts w:cstheme="minorHAnsi"/>
          <w:b/>
        </w:rPr>
        <w:t>ΒΑΣΙΛΕΙΟΣ ΓΙΟΓΙΑΚΑΣ (Αντιπρόεδρος της Επιτροπής):</w:t>
      </w:r>
      <w:r w:rsidRPr="00D827DE">
        <w:rPr>
          <w:rFonts w:cstheme="minorHAnsi"/>
        </w:rPr>
        <w:t xml:space="preserve"> Κι εμείς ευχαριστούμε</w:t>
      </w:r>
      <w:r w:rsidR="005F273F" w:rsidRPr="00D827DE">
        <w:rPr>
          <w:rFonts w:cstheme="minorHAnsi"/>
        </w:rPr>
        <w:t xml:space="preserve"> τον κ. Σίμο. Τον λόγο τώρα έχει ο</w:t>
      </w:r>
      <w:r w:rsidRPr="00D827DE">
        <w:rPr>
          <w:rFonts w:cstheme="minorHAnsi"/>
        </w:rPr>
        <w:t xml:space="preserve"> κ. Πατούλης.</w:t>
      </w:r>
    </w:p>
    <w:p w:rsidR="0064566E" w:rsidRPr="00D827DE" w:rsidRDefault="0064566E" w:rsidP="00D827DE">
      <w:pPr>
        <w:spacing w:after="0" w:line="276" w:lineRule="auto"/>
        <w:ind w:firstLine="720"/>
        <w:jc w:val="both"/>
        <w:rPr>
          <w:rFonts w:cstheme="minorHAnsi"/>
        </w:rPr>
      </w:pPr>
      <w:r w:rsidRPr="00D827DE">
        <w:rPr>
          <w:rFonts w:cstheme="minorHAnsi"/>
          <w:b/>
        </w:rPr>
        <w:t>ΓΕΩΡΓΙΟΣ ΠΑΤΟΥΛΗΣ (Περιφερειάρχης Αττικής – Α΄ Αντιπρόεδρος της Ένωσης Περιφερειών Ελλάδος (ΕΝΠΕ)):</w:t>
      </w:r>
      <w:r w:rsidRPr="00D827DE">
        <w:rPr>
          <w:rFonts w:cstheme="minorHAnsi"/>
        </w:rPr>
        <w:t xml:space="preserve"> Ευχαριστώ, κύριε Πρόεδρε.</w:t>
      </w:r>
    </w:p>
    <w:p w:rsidR="0064566E" w:rsidRPr="00D827DE" w:rsidRDefault="0064566E" w:rsidP="00D827DE">
      <w:pPr>
        <w:spacing w:after="0" w:line="276" w:lineRule="auto"/>
        <w:ind w:firstLine="720"/>
        <w:jc w:val="both"/>
        <w:rPr>
          <w:rFonts w:cstheme="minorHAnsi"/>
        </w:rPr>
      </w:pPr>
      <w:r w:rsidRPr="00D827DE">
        <w:rPr>
          <w:rFonts w:cstheme="minorHAnsi"/>
        </w:rPr>
        <w:t>Πρόεδρε, αγαπητοί Βουλευτές, κυρίες και κύριοι, να σας καλημερίσω και εγώ</w:t>
      </w:r>
      <w:r w:rsidR="005F273F" w:rsidRPr="00D827DE">
        <w:rPr>
          <w:rFonts w:cstheme="minorHAnsi"/>
        </w:rPr>
        <w:t xml:space="preserve"> με τη σειρά μου ως</w:t>
      </w:r>
      <w:r w:rsidRPr="00D827DE">
        <w:rPr>
          <w:rFonts w:cstheme="minorHAnsi"/>
        </w:rPr>
        <w:t xml:space="preserve"> εκπρ</w:t>
      </w:r>
      <w:r w:rsidR="005F273F" w:rsidRPr="00D827DE">
        <w:rPr>
          <w:rFonts w:cstheme="minorHAnsi"/>
        </w:rPr>
        <w:t>όσωπος</w:t>
      </w:r>
      <w:r w:rsidRPr="00D827DE">
        <w:rPr>
          <w:rFonts w:cstheme="minorHAnsi"/>
        </w:rPr>
        <w:t xml:space="preserve"> τη</w:t>
      </w:r>
      <w:r w:rsidR="005F273F" w:rsidRPr="00D827DE">
        <w:rPr>
          <w:rFonts w:cstheme="minorHAnsi"/>
        </w:rPr>
        <w:t>ς</w:t>
      </w:r>
      <w:r w:rsidRPr="00D827DE">
        <w:rPr>
          <w:rFonts w:cstheme="minorHAnsi"/>
        </w:rPr>
        <w:t xml:space="preserve"> Ένωση</w:t>
      </w:r>
      <w:r w:rsidR="005F273F" w:rsidRPr="00D827DE">
        <w:rPr>
          <w:rFonts w:cstheme="minorHAnsi"/>
        </w:rPr>
        <w:t>ς</w:t>
      </w:r>
      <w:r w:rsidRPr="00D827DE">
        <w:rPr>
          <w:rFonts w:cstheme="minorHAnsi"/>
        </w:rPr>
        <w:t xml:space="preserve"> Περιφερειών Ελλάδος. </w:t>
      </w:r>
    </w:p>
    <w:p w:rsidR="0064566E" w:rsidRPr="00D827DE" w:rsidRDefault="0064566E" w:rsidP="00D827DE">
      <w:pPr>
        <w:spacing w:after="0" w:line="276" w:lineRule="auto"/>
        <w:ind w:firstLine="720"/>
        <w:jc w:val="both"/>
        <w:rPr>
          <w:rFonts w:cstheme="minorHAnsi"/>
        </w:rPr>
      </w:pPr>
      <w:r w:rsidRPr="00D827DE">
        <w:rPr>
          <w:rFonts w:cstheme="minorHAnsi"/>
        </w:rPr>
        <w:t>Να πω αρχικά ότι πρόκειται για μια πολύ σ</w:t>
      </w:r>
      <w:r w:rsidR="005F273F" w:rsidRPr="00D827DE">
        <w:rPr>
          <w:rFonts w:cstheme="minorHAnsi"/>
        </w:rPr>
        <w:t>ημαντική αναπτυξιακή παρέμβαση. Τίθενται</w:t>
      </w:r>
      <w:r w:rsidRPr="00D827DE">
        <w:rPr>
          <w:rFonts w:cstheme="minorHAnsi"/>
        </w:rPr>
        <w:t xml:space="preserve"> οι προϋποθέσεις για την άμεση εκκίνηση των προγραμμάτων του νέου ΕΣΠΑ 2021</w:t>
      </w:r>
      <w:r w:rsidR="00E65FF1" w:rsidRPr="00D827DE">
        <w:rPr>
          <w:rFonts w:cstheme="minorHAnsi"/>
        </w:rPr>
        <w:t>-</w:t>
      </w:r>
      <w:r w:rsidRPr="00D827DE">
        <w:rPr>
          <w:rFonts w:cstheme="minorHAnsi"/>
        </w:rPr>
        <w:t xml:space="preserve">2027 </w:t>
      </w:r>
      <w:r w:rsidR="00E65FF1" w:rsidRPr="00D827DE">
        <w:rPr>
          <w:rFonts w:cstheme="minorHAnsi"/>
        </w:rPr>
        <w:t>με αυξημένες</w:t>
      </w:r>
      <w:r w:rsidRPr="00D827DE">
        <w:rPr>
          <w:rFonts w:cstheme="minorHAnsi"/>
        </w:rPr>
        <w:t xml:space="preserve"> χρηματοδο</w:t>
      </w:r>
      <w:r w:rsidR="0017321D" w:rsidRPr="00D827DE">
        <w:rPr>
          <w:rFonts w:cstheme="minorHAnsi"/>
        </w:rPr>
        <w:t>τήσεις για τις Π</w:t>
      </w:r>
      <w:r w:rsidRPr="00D827DE">
        <w:rPr>
          <w:rFonts w:cstheme="minorHAnsi"/>
        </w:rPr>
        <w:t>εριφέρειες</w:t>
      </w:r>
      <w:r w:rsidR="00E65FF1" w:rsidRPr="00D827DE">
        <w:rPr>
          <w:rFonts w:cstheme="minorHAnsi"/>
        </w:rPr>
        <w:t>,</w:t>
      </w:r>
      <w:r w:rsidRPr="00D827DE">
        <w:rPr>
          <w:rFonts w:cstheme="minorHAnsi"/>
        </w:rPr>
        <w:t xml:space="preserve"> σε σχέση με</w:t>
      </w:r>
      <w:r w:rsidR="00E65FF1" w:rsidRPr="00D827DE">
        <w:rPr>
          <w:rFonts w:cstheme="minorHAnsi"/>
        </w:rPr>
        <w:t xml:space="preserve"> την προηγούμενη περίοδο 2014-</w:t>
      </w:r>
      <w:r w:rsidRPr="00D827DE">
        <w:rPr>
          <w:rFonts w:cstheme="minorHAnsi"/>
        </w:rPr>
        <w:t xml:space="preserve">2020 και αυτό είναι πολύ σημαντικό. </w:t>
      </w:r>
    </w:p>
    <w:p w:rsidR="0064566E" w:rsidRPr="00D827DE" w:rsidRDefault="002078EB" w:rsidP="00D827DE">
      <w:pPr>
        <w:spacing w:after="0" w:line="276" w:lineRule="auto"/>
        <w:ind w:firstLine="720"/>
        <w:jc w:val="both"/>
        <w:rPr>
          <w:rFonts w:cstheme="minorHAnsi"/>
        </w:rPr>
      </w:pPr>
      <w:r w:rsidRPr="00D827DE">
        <w:rPr>
          <w:rFonts w:cstheme="minorHAnsi"/>
        </w:rPr>
        <w:t>Πιο ειδικά, λοιπόν, σ</w:t>
      </w:r>
      <w:r w:rsidR="0064566E" w:rsidRPr="00D827DE">
        <w:rPr>
          <w:rFonts w:cstheme="minorHAnsi"/>
        </w:rPr>
        <w:t xml:space="preserve">ύμφωνα με τις διατάξεις της παραγράφου 6 του άρθρου 66 του σχεδίου νόμου, το σύνολο του προσωπικού που υπηρετεί στις </w:t>
      </w:r>
      <w:r w:rsidRPr="00D827DE">
        <w:rPr>
          <w:rFonts w:cstheme="minorHAnsi"/>
        </w:rPr>
        <w:t>Ε</w:t>
      </w:r>
      <w:r w:rsidR="0064566E" w:rsidRPr="00D827DE">
        <w:rPr>
          <w:rFonts w:cstheme="minorHAnsi"/>
        </w:rPr>
        <w:t xml:space="preserve">ιδικές </w:t>
      </w:r>
      <w:r w:rsidRPr="00D827DE">
        <w:rPr>
          <w:rFonts w:cstheme="minorHAnsi"/>
        </w:rPr>
        <w:t>Υ</w:t>
      </w:r>
      <w:r w:rsidR="0064566E" w:rsidRPr="00D827DE">
        <w:rPr>
          <w:rFonts w:cstheme="minorHAnsi"/>
        </w:rPr>
        <w:t>πηρεσίες κατά την έναρξη ισχύος αυτού, αποσπάται ή μετακινείτ</w:t>
      </w:r>
      <w:r w:rsidRPr="00D827DE">
        <w:rPr>
          <w:rFonts w:cstheme="minorHAnsi"/>
        </w:rPr>
        <w:t>αι αυτοδίκαια στις αντίστοιχες Ειδικές Υ</w:t>
      </w:r>
      <w:r w:rsidR="0064566E" w:rsidRPr="00D827DE">
        <w:rPr>
          <w:rFonts w:cstheme="minorHAnsi"/>
        </w:rPr>
        <w:t xml:space="preserve">πηρεσίες </w:t>
      </w:r>
      <w:r w:rsidRPr="00D827DE">
        <w:rPr>
          <w:rFonts w:cstheme="minorHAnsi"/>
        </w:rPr>
        <w:t>αλλά και στις νέες Ε</w:t>
      </w:r>
      <w:r w:rsidR="0064566E" w:rsidRPr="00D827DE">
        <w:rPr>
          <w:rFonts w:cstheme="minorHAnsi"/>
        </w:rPr>
        <w:t xml:space="preserve">ιδικές </w:t>
      </w:r>
      <w:r w:rsidRPr="00D827DE">
        <w:rPr>
          <w:rFonts w:cstheme="minorHAnsi"/>
        </w:rPr>
        <w:t>Υ</w:t>
      </w:r>
      <w:r w:rsidR="0064566E" w:rsidRPr="00D827DE">
        <w:rPr>
          <w:rFonts w:cstheme="minorHAnsi"/>
        </w:rPr>
        <w:t xml:space="preserve">πηρεσίες που </w:t>
      </w:r>
      <w:r w:rsidRPr="00D827DE">
        <w:rPr>
          <w:rFonts w:cstheme="minorHAnsi"/>
        </w:rPr>
        <w:t xml:space="preserve">είτε </w:t>
      </w:r>
      <w:r w:rsidR="0064566E" w:rsidRPr="00D827DE">
        <w:rPr>
          <w:rFonts w:cstheme="minorHAnsi"/>
        </w:rPr>
        <w:t xml:space="preserve">προκύπτουν με μετονομασία, είτε συστήνονται κατ’ εφαρμογή του παρόντος. </w:t>
      </w:r>
      <w:r w:rsidRPr="00D827DE">
        <w:rPr>
          <w:rFonts w:cstheme="minorHAnsi"/>
        </w:rPr>
        <w:t xml:space="preserve"> </w:t>
      </w:r>
    </w:p>
    <w:p w:rsidR="0064566E" w:rsidRPr="00D827DE" w:rsidRDefault="0064566E" w:rsidP="00D827DE">
      <w:pPr>
        <w:spacing w:after="0" w:line="276" w:lineRule="auto"/>
        <w:ind w:firstLine="720"/>
        <w:jc w:val="both"/>
        <w:rPr>
          <w:rFonts w:cstheme="minorHAnsi"/>
        </w:rPr>
      </w:pPr>
      <w:r w:rsidRPr="00D827DE">
        <w:rPr>
          <w:rFonts w:cstheme="minorHAnsi"/>
        </w:rPr>
        <w:t>Παράλληλα, με την παράγραφο 8 του άρθρου 65, συστήνεται στο Υπου</w:t>
      </w:r>
      <w:r w:rsidR="002078EB" w:rsidRPr="00D827DE">
        <w:rPr>
          <w:rFonts w:cstheme="minorHAnsi"/>
        </w:rPr>
        <w:t>ργείο Ανάπτυξης και Επενδύσεων Ε</w:t>
      </w:r>
      <w:r w:rsidRPr="00D827DE">
        <w:rPr>
          <w:rFonts w:cstheme="minorHAnsi"/>
        </w:rPr>
        <w:t xml:space="preserve">ιδική </w:t>
      </w:r>
      <w:r w:rsidR="002078EB" w:rsidRPr="00D827DE">
        <w:rPr>
          <w:rFonts w:cstheme="minorHAnsi"/>
        </w:rPr>
        <w:t>Υ</w:t>
      </w:r>
      <w:r w:rsidRPr="00D827DE">
        <w:rPr>
          <w:rFonts w:cstheme="minorHAnsi"/>
        </w:rPr>
        <w:t xml:space="preserve">πηρεσία </w:t>
      </w:r>
      <w:r w:rsidRPr="00D827DE">
        <w:rPr>
          <w:rFonts w:cstheme="minorHAnsi"/>
          <w:lang w:val="en-US"/>
        </w:rPr>
        <w:t>Interreg</w:t>
      </w:r>
      <w:r w:rsidRPr="00D827DE">
        <w:rPr>
          <w:rFonts w:cstheme="minorHAnsi"/>
        </w:rPr>
        <w:t xml:space="preserve"> 2021</w:t>
      </w:r>
      <w:r w:rsidR="002078EB" w:rsidRPr="00D827DE">
        <w:rPr>
          <w:rFonts w:cstheme="minorHAnsi"/>
        </w:rPr>
        <w:t>-</w:t>
      </w:r>
      <w:r w:rsidRPr="00D827DE">
        <w:rPr>
          <w:rFonts w:cstheme="minorHAnsi"/>
        </w:rPr>
        <w:t xml:space="preserve">2027, η οποία υπάγεται στην Ειδική Γραμματεία Διαχείρισης Προγραμμάτων του </w:t>
      </w:r>
      <w:r w:rsidR="002078EB" w:rsidRPr="00D827DE">
        <w:rPr>
          <w:rFonts w:cstheme="minorHAnsi"/>
        </w:rPr>
        <w:t>ΕΤΠΑ</w:t>
      </w:r>
      <w:r w:rsidRPr="00D827DE">
        <w:rPr>
          <w:rFonts w:cstheme="minorHAnsi"/>
        </w:rPr>
        <w:t xml:space="preserve"> και αναλαμβάνει αρμοδιότητες διαχείρισης και παρακολούθησης των προγραμμάτων του </w:t>
      </w:r>
      <w:r w:rsidRPr="00D827DE">
        <w:rPr>
          <w:rFonts w:cstheme="minorHAnsi"/>
          <w:lang w:val="en-US"/>
        </w:rPr>
        <w:t>Interreg</w:t>
      </w:r>
      <w:r w:rsidRPr="00D827DE">
        <w:rPr>
          <w:rFonts w:cstheme="minorHAnsi"/>
        </w:rPr>
        <w:t>,</w:t>
      </w:r>
      <w:r w:rsidR="00A562B9" w:rsidRPr="00D827DE">
        <w:rPr>
          <w:rFonts w:cstheme="minorHAnsi"/>
        </w:rPr>
        <w:t xml:space="preserve"> </w:t>
      </w:r>
      <w:r w:rsidR="005950CE" w:rsidRPr="00D827DE">
        <w:rPr>
          <w:rFonts w:cstheme="minorHAnsi"/>
        </w:rPr>
        <w:t xml:space="preserve">σύμφωνα με τα άρθρα 9 και 10. </w:t>
      </w:r>
      <w:r w:rsidRPr="00D827DE">
        <w:rPr>
          <w:rFonts w:cstheme="minorHAnsi"/>
        </w:rPr>
        <w:t>Με την παράγραφο 9 του ίδιου άρθρου, η προβλεπόμενη στην παράγραφο 5 του άρθρου</w:t>
      </w:r>
      <w:r w:rsidR="005950CE" w:rsidRPr="00D827DE">
        <w:rPr>
          <w:rFonts w:cstheme="minorHAnsi"/>
        </w:rPr>
        <w:t xml:space="preserve"> «Ειδική Υπηρεσία Διαχείρισης των ΕΠ του στόχου “Ευρωπαϊκή Εδαφική Συνεργασία”», </w:t>
      </w:r>
      <w:r w:rsidRPr="00D827DE">
        <w:rPr>
          <w:rFonts w:cstheme="minorHAnsi"/>
        </w:rPr>
        <w:t xml:space="preserve">ασκεί επιπροσθέτως των αρμοδιοτήτων που προβλέπονται στο ν. 4314/2014. </w:t>
      </w:r>
    </w:p>
    <w:p w:rsidR="0064566E" w:rsidRPr="00D827DE" w:rsidRDefault="0064566E" w:rsidP="00D827DE">
      <w:pPr>
        <w:spacing w:after="0" w:line="276" w:lineRule="auto"/>
        <w:ind w:firstLine="720"/>
        <w:jc w:val="both"/>
        <w:rPr>
          <w:rFonts w:cstheme="minorHAnsi"/>
        </w:rPr>
      </w:pPr>
      <w:r w:rsidRPr="00D827DE">
        <w:rPr>
          <w:rFonts w:cstheme="minorHAnsi"/>
        </w:rPr>
        <w:t>Εν κατακλείδι, εμείς θεωρούμε ότι η παύση λειτουργίας της Ειδικής Υπηρεσίας Διαχ</w:t>
      </w:r>
      <w:r w:rsidR="005950CE" w:rsidRPr="00D827DE">
        <w:rPr>
          <w:rFonts w:cstheme="minorHAnsi"/>
        </w:rPr>
        <w:t xml:space="preserve">είρισης </w:t>
      </w:r>
      <w:r w:rsidR="00AF19B5" w:rsidRPr="00D827DE">
        <w:rPr>
          <w:rFonts w:cstheme="minorHAnsi"/>
        </w:rPr>
        <w:t>των ΕΠ του στόχου «</w:t>
      </w:r>
      <w:r w:rsidR="005950CE" w:rsidRPr="00D827DE">
        <w:rPr>
          <w:rFonts w:cstheme="minorHAnsi"/>
        </w:rPr>
        <w:t>Ευρωπαϊκή</w:t>
      </w:r>
      <w:r w:rsidR="00AF19B5" w:rsidRPr="00D827DE">
        <w:rPr>
          <w:rFonts w:cstheme="minorHAnsi"/>
        </w:rPr>
        <w:t xml:space="preserve"> </w:t>
      </w:r>
      <w:r w:rsidRPr="00D827DE">
        <w:rPr>
          <w:rFonts w:cstheme="minorHAnsi"/>
        </w:rPr>
        <w:t xml:space="preserve">Εδαφική Συνεργασία» και η ολοκλήρωση της αναγκαίας προετοιμασίας για την πλήρη λειτουργία της </w:t>
      </w:r>
      <w:r w:rsidR="005950CE" w:rsidRPr="00D827DE">
        <w:rPr>
          <w:rFonts w:cstheme="minorHAnsi"/>
        </w:rPr>
        <w:t>Ε</w:t>
      </w:r>
      <w:r w:rsidRPr="00D827DE">
        <w:rPr>
          <w:rFonts w:cstheme="minorHAnsi"/>
        </w:rPr>
        <w:t xml:space="preserve">ιδικής </w:t>
      </w:r>
      <w:r w:rsidR="005950CE" w:rsidRPr="00D827DE">
        <w:rPr>
          <w:rFonts w:cstheme="minorHAnsi"/>
        </w:rPr>
        <w:t>Υ</w:t>
      </w:r>
      <w:r w:rsidRPr="00D827DE">
        <w:rPr>
          <w:rFonts w:cstheme="minorHAnsi"/>
        </w:rPr>
        <w:t xml:space="preserve">πηρεσίας </w:t>
      </w:r>
      <w:r w:rsidRPr="00D827DE">
        <w:rPr>
          <w:rFonts w:cstheme="minorHAnsi"/>
          <w:lang w:val="en-US"/>
        </w:rPr>
        <w:t>Interreg</w:t>
      </w:r>
      <w:r w:rsidRPr="00D827DE">
        <w:rPr>
          <w:rFonts w:cstheme="minorHAnsi"/>
        </w:rPr>
        <w:t xml:space="preserve"> 2021</w:t>
      </w:r>
      <w:r w:rsidR="005950CE" w:rsidRPr="00D827DE">
        <w:rPr>
          <w:rFonts w:cstheme="minorHAnsi"/>
        </w:rPr>
        <w:t>-</w:t>
      </w:r>
      <w:r w:rsidR="00AF19B5" w:rsidRPr="00D827DE">
        <w:rPr>
          <w:rFonts w:cstheme="minorHAnsi"/>
        </w:rPr>
        <w:t>2027, βεβαιώνονται</w:t>
      </w:r>
      <w:r w:rsidRPr="00D827DE">
        <w:rPr>
          <w:rFonts w:cstheme="minorHAnsi"/>
        </w:rPr>
        <w:t xml:space="preserve"> με διαπιστωτική πράξη του Υπουργ</w:t>
      </w:r>
      <w:r w:rsidR="005950CE" w:rsidRPr="00D827DE">
        <w:rPr>
          <w:rFonts w:cstheme="minorHAnsi"/>
        </w:rPr>
        <w:t xml:space="preserve">ού Ανάπτυξης και Επενδύσεων. Η </w:t>
      </w:r>
      <w:r w:rsidR="005950CE" w:rsidRPr="00D827DE">
        <w:rPr>
          <w:rFonts w:cstheme="minorHAnsi"/>
        </w:rPr>
        <w:lastRenderedPageBreak/>
        <w:t>Ειδική Υ</w:t>
      </w:r>
      <w:r w:rsidRPr="00D827DE">
        <w:rPr>
          <w:rFonts w:cstheme="minorHAnsi"/>
        </w:rPr>
        <w:t xml:space="preserve">πηρεσία της παραγράφου 8, από την έναρξη λειτουργίας της, ασκεί τις αρμοδιότητες των προγραμμάτων </w:t>
      </w:r>
      <w:r w:rsidRPr="00D827DE">
        <w:rPr>
          <w:rFonts w:cstheme="minorHAnsi"/>
          <w:lang w:val="en-US"/>
        </w:rPr>
        <w:t>Interreg</w:t>
      </w:r>
      <w:r w:rsidRPr="00D827DE">
        <w:rPr>
          <w:rFonts w:cstheme="minorHAnsi"/>
        </w:rPr>
        <w:t xml:space="preserve"> 2014</w:t>
      </w:r>
      <w:r w:rsidR="005950CE" w:rsidRPr="00D827DE">
        <w:rPr>
          <w:rFonts w:cstheme="minorHAnsi"/>
        </w:rPr>
        <w:t>-</w:t>
      </w:r>
      <w:r w:rsidRPr="00D827DE">
        <w:rPr>
          <w:rFonts w:cstheme="minorHAnsi"/>
        </w:rPr>
        <w:t xml:space="preserve">2020. </w:t>
      </w:r>
    </w:p>
    <w:p w:rsidR="0064566E" w:rsidRPr="00D827DE" w:rsidRDefault="0064566E" w:rsidP="00D827DE">
      <w:pPr>
        <w:spacing w:after="0" w:line="276" w:lineRule="auto"/>
        <w:ind w:firstLine="720"/>
        <w:jc w:val="both"/>
        <w:rPr>
          <w:rFonts w:cstheme="minorHAnsi"/>
        </w:rPr>
      </w:pPr>
      <w:r w:rsidRPr="00D827DE">
        <w:rPr>
          <w:rFonts w:cstheme="minorHAnsi"/>
        </w:rPr>
        <w:t xml:space="preserve">Φρονούμε, λοιπόν, ότι, καθώς θα υπάρξουν τόσο </w:t>
      </w:r>
      <w:r w:rsidR="00AF19B5" w:rsidRPr="00D827DE">
        <w:rPr>
          <w:rFonts w:cstheme="minorHAnsi"/>
        </w:rPr>
        <w:t xml:space="preserve">η </w:t>
      </w:r>
      <w:r w:rsidRPr="00D827DE">
        <w:rPr>
          <w:rFonts w:cstheme="minorHAnsi"/>
        </w:rPr>
        <w:t xml:space="preserve">παύση λειτουργίας της υφιστάμενης σήμερα ειδικής υπηρεσίας όσο και η σύσταση της νέας ειδικής υπηρεσίας </w:t>
      </w:r>
      <w:r w:rsidRPr="00D827DE">
        <w:rPr>
          <w:rFonts w:cstheme="minorHAnsi"/>
          <w:lang w:val="en-US"/>
        </w:rPr>
        <w:t>Interreg</w:t>
      </w:r>
      <w:r w:rsidR="00AF19B5" w:rsidRPr="00D827DE">
        <w:rPr>
          <w:rFonts w:cstheme="minorHAnsi"/>
        </w:rPr>
        <w:t xml:space="preserve"> 2021-</w:t>
      </w:r>
      <w:r w:rsidRPr="00D827DE">
        <w:rPr>
          <w:rFonts w:cstheme="minorHAnsi"/>
        </w:rPr>
        <w:t>2027</w:t>
      </w:r>
      <w:r w:rsidR="00A562B9" w:rsidRPr="00D827DE">
        <w:rPr>
          <w:rFonts w:cstheme="minorHAnsi"/>
        </w:rPr>
        <w:t xml:space="preserve"> </w:t>
      </w:r>
      <w:r w:rsidRPr="00D827DE">
        <w:rPr>
          <w:rFonts w:cstheme="minorHAnsi"/>
        </w:rPr>
        <w:t xml:space="preserve">στο Υπουργείο Ανάπτυξης και Επενδύσεων, οι οποίες θα βεβαιωθούν με διαπιστωτική πράξη του Υπουργείου Ανάπτυξης και Επενδύσεων, δεν υφίστανται αντίστοιχες διαδικασίες για τις λοιπές διαχειριστικές αρχές προγραμμάτων </w:t>
      </w:r>
      <w:r w:rsidRPr="00D827DE">
        <w:rPr>
          <w:rFonts w:cstheme="minorHAnsi"/>
          <w:lang w:val="en-US"/>
        </w:rPr>
        <w:t>Interreg</w:t>
      </w:r>
      <w:r w:rsidRPr="00D827DE">
        <w:rPr>
          <w:rFonts w:cstheme="minorHAnsi"/>
        </w:rPr>
        <w:t xml:space="preserve"> 2021</w:t>
      </w:r>
      <w:r w:rsidR="00AF19B5" w:rsidRPr="00D827DE">
        <w:rPr>
          <w:rFonts w:cstheme="minorHAnsi"/>
        </w:rPr>
        <w:t xml:space="preserve">-2027. </w:t>
      </w:r>
      <w:r w:rsidRPr="00D827DE">
        <w:rPr>
          <w:rFonts w:cstheme="minorHAnsi"/>
        </w:rPr>
        <w:t>Είναι αναγκαία η συμπλήρωση της παραγ</w:t>
      </w:r>
      <w:r w:rsidR="00AF19B5" w:rsidRPr="00D827DE">
        <w:rPr>
          <w:rFonts w:cstheme="minorHAnsi"/>
        </w:rPr>
        <w:t>ράφου 6 του άρθρου 66 για τις</w:t>
      </w:r>
      <w:r w:rsidRPr="00D827DE">
        <w:rPr>
          <w:rFonts w:cstheme="minorHAnsi"/>
        </w:rPr>
        <w:t xml:space="preserve"> μεταβ</w:t>
      </w:r>
      <w:r w:rsidR="00AF19B5" w:rsidRPr="00D827DE">
        <w:rPr>
          <w:rFonts w:cstheme="minorHAnsi"/>
        </w:rPr>
        <w:t>α</w:t>
      </w:r>
      <w:r w:rsidRPr="00D827DE">
        <w:rPr>
          <w:rFonts w:cstheme="minorHAnsi"/>
        </w:rPr>
        <w:t>τικές διατάξεις του σχεδίου νόμου, με</w:t>
      </w:r>
      <w:r w:rsidR="00AF19B5" w:rsidRPr="00D827DE">
        <w:rPr>
          <w:rFonts w:cstheme="minorHAnsi"/>
        </w:rPr>
        <w:t xml:space="preserve"> </w:t>
      </w:r>
      <w:r w:rsidRPr="00D827DE">
        <w:rPr>
          <w:rFonts w:cstheme="minorHAnsi"/>
        </w:rPr>
        <w:t xml:space="preserve">ρητή αναφορά του προσωπικού που προέρχεται από την Ειδική Υπηρεσία Διαχείρισης </w:t>
      </w:r>
      <w:r w:rsidR="00AF19B5" w:rsidRPr="00D827DE">
        <w:rPr>
          <w:rFonts w:cstheme="minorHAnsi"/>
        </w:rPr>
        <w:t xml:space="preserve">των ΕΠ </w:t>
      </w:r>
      <w:r w:rsidRPr="00D827DE">
        <w:rPr>
          <w:rFonts w:cstheme="minorHAnsi"/>
        </w:rPr>
        <w:t xml:space="preserve">του </w:t>
      </w:r>
      <w:r w:rsidR="00AF19B5" w:rsidRPr="00D827DE">
        <w:rPr>
          <w:rFonts w:cstheme="minorHAnsi"/>
        </w:rPr>
        <w:t>σ</w:t>
      </w:r>
      <w:r w:rsidRPr="00D827DE">
        <w:rPr>
          <w:rFonts w:cstheme="minorHAnsi"/>
        </w:rPr>
        <w:t>τόχου «Ευρωπαϊκή - Εδαφική Συνεργασία».</w:t>
      </w:r>
    </w:p>
    <w:p w:rsidR="0064566E" w:rsidRPr="00D827DE" w:rsidRDefault="0064566E" w:rsidP="00D827DE">
      <w:pPr>
        <w:spacing w:after="0" w:line="276" w:lineRule="auto"/>
        <w:ind w:firstLine="720"/>
        <w:jc w:val="both"/>
        <w:rPr>
          <w:rFonts w:cstheme="minorHAnsi"/>
        </w:rPr>
      </w:pPr>
      <w:r w:rsidRPr="00D827DE">
        <w:rPr>
          <w:rFonts w:cstheme="minorHAnsi"/>
        </w:rPr>
        <w:t>Με αυτές τις επισημάνσεις</w:t>
      </w:r>
      <w:r w:rsidR="00AF19B5" w:rsidRPr="00D827DE">
        <w:rPr>
          <w:rFonts w:cstheme="minorHAnsi"/>
        </w:rPr>
        <w:t>,</w:t>
      </w:r>
      <w:r w:rsidRPr="00D827DE">
        <w:rPr>
          <w:rFonts w:cstheme="minorHAnsi"/>
        </w:rPr>
        <w:t xml:space="preserve"> </w:t>
      </w:r>
      <w:r w:rsidR="00AF19B5" w:rsidRPr="00D827DE">
        <w:rPr>
          <w:rFonts w:cstheme="minorHAnsi"/>
        </w:rPr>
        <w:t>τις οποίες</w:t>
      </w:r>
      <w:r w:rsidRPr="00D827DE">
        <w:rPr>
          <w:rFonts w:cstheme="minorHAnsi"/>
        </w:rPr>
        <w:t xml:space="preserve"> </w:t>
      </w:r>
      <w:r w:rsidR="00AF19B5" w:rsidRPr="00D827DE">
        <w:rPr>
          <w:rFonts w:cstheme="minorHAnsi"/>
        </w:rPr>
        <w:t>και</w:t>
      </w:r>
      <w:r w:rsidRPr="00D827DE">
        <w:rPr>
          <w:rFonts w:cstheme="minorHAnsi"/>
        </w:rPr>
        <w:t xml:space="preserve"> θα σας εγχειρήσουμε </w:t>
      </w:r>
      <w:r w:rsidR="00AF19B5" w:rsidRPr="00D827DE">
        <w:rPr>
          <w:rFonts w:cstheme="minorHAnsi"/>
        </w:rPr>
        <w:t>κ.</w:t>
      </w:r>
      <w:r w:rsidRPr="00D827DE">
        <w:rPr>
          <w:rFonts w:cstheme="minorHAnsi"/>
        </w:rPr>
        <w:t xml:space="preserve"> Πρόεδρε, νομίζω ότι, κατά τα άλλα, είμαστε θετικοί στη διαδικασία αυτού του σχεδίου. </w:t>
      </w:r>
    </w:p>
    <w:p w:rsidR="0064566E" w:rsidRPr="00D827DE" w:rsidRDefault="0064566E" w:rsidP="00D827DE">
      <w:pPr>
        <w:spacing w:after="0" w:line="276" w:lineRule="auto"/>
        <w:ind w:firstLine="720"/>
        <w:jc w:val="both"/>
        <w:rPr>
          <w:rFonts w:cstheme="minorHAnsi"/>
        </w:rPr>
      </w:pPr>
      <w:r w:rsidRPr="00D827DE">
        <w:rPr>
          <w:rFonts w:cstheme="minorHAnsi"/>
        </w:rPr>
        <w:t>Ευχαριστώ.</w:t>
      </w:r>
    </w:p>
    <w:p w:rsidR="0064566E" w:rsidRPr="00D827DE" w:rsidRDefault="0064566E" w:rsidP="00D827DE">
      <w:pPr>
        <w:spacing w:after="0" w:line="276" w:lineRule="auto"/>
        <w:ind w:firstLine="720"/>
        <w:jc w:val="both"/>
        <w:rPr>
          <w:rFonts w:cstheme="minorHAnsi"/>
        </w:rPr>
      </w:pPr>
      <w:r w:rsidRPr="00D827DE">
        <w:rPr>
          <w:rFonts w:cstheme="minorHAnsi"/>
          <w:b/>
        </w:rPr>
        <w:t>ΒΑΣΙΛΕΙΟΣ ΓΙΟΓΙΑΚΑΣ (Αντιπρόεδρος της Επιτροπής):</w:t>
      </w:r>
      <w:r w:rsidRPr="00D827DE">
        <w:rPr>
          <w:rFonts w:cstheme="minorHAnsi"/>
        </w:rPr>
        <w:t xml:space="preserve"> Κι εμείς ευχαριστούμε.</w:t>
      </w:r>
    </w:p>
    <w:p w:rsidR="0064566E" w:rsidRPr="00D827DE" w:rsidRDefault="0064566E" w:rsidP="00D827DE">
      <w:pPr>
        <w:spacing w:after="0" w:line="276" w:lineRule="auto"/>
        <w:ind w:firstLine="720"/>
        <w:jc w:val="both"/>
        <w:rPr>
          <w:rFonts w:cstheme="minorHAnsi"/>
        </w:rPr>
      </w:pPr>
      <w:r w:rsidRPr="00D827DE">
        <w:rPr>
          <w:rFonts w:cstheme="minorHAnsi"/>
        </w:rPr>
        <w:t>Ο κ. Κακαβάς, έχει το</w:t>
      </w:r>
      <w:r w:rsidR="00984BAB" w:rsidRPr="00D827DE">
        <w:rPr>
          <w:rFonts w:cstheme="minorHAnsi"/>
        </w:rPr>
        <w:t>ν</w:t>
      </w:r>
      <w:r w:rsidRPr="00D827DE">
        <w:rPr>
          <w:rFonts w:cstheme="minorHAnsi"/>
        </w:rPr>
        <w:t xml:space="preserve"> λόγο.</w:t>
      </w:r>
    </w:p>
    <w:p w:rsidR="0064566E" w:rsidRPr="00D827DE" w:rsidRDefault="0064566E" w:rsidP="00D827DE">
      <w:pPr>
        <w:spacing w:after="0" w:line="276" w:lineRule="auto"/>
        <w:ind w:firstLine="720"/>
        <w:jc w:val="both"/>
        <w:rPr>
          <w:rFonts w:cstheme="minorHAnsi"/>
        </w:rPr>
      </w:pPr>
      <w:r w:rsidRPr="00D827DE">
        <w:rPr>
          <w:rFonts w:cstheme="minorHAnsi"/>
          <w:b/>
        </w:rPr>
        <w:t>ΝΙΚΟΛΑΟΣ ΚΑΚΑΒΑΣ (Πρόεδρος του Δ.Σ. της Πανελλήνιας ομοσπονδίας Γεωτεχνικών Δημοσίων Υπαλλήλων (ΠΟΓΕΔΥ):</w:t>
      </w:r>
      <w:r w:rsidR="00D57659" w:rsidRPr="00D827DE">
        <w:rPr>
          <w:rFonts w:cstheme="minorHAnsi"/>
        </w:rPr>
        <w:t xml:space="preserve"> Ευχαριστώ, κύριε Πρόεδρε και ως ΠΟΓΕΔΥ </w:t>
      </w:r>
      <w:r w:rsidRPr="00D827DE">
        <w:rPr>
          <w:rFonts w:cstheme="minorHAnsi"/>
        </w:rPr>
        <w:t xml:space="preserve">ευχαριστούμε πάρα πολύ για την πρόσκληση. </w:t>
      </w:r>
    </w:p>
    <w:p w:rsidR="0064566E" w:rsidRPr="00D827DE" w:rsidRDefault="0064566E" w:rsidP="00D827DE">
      <w:pPr>
        <w:spacing w:after="0" w:line="276" w:lineRule="auto"/>
        <w:ind w:firstLine="720"/>
        <w:jc w:val="both"/>
        <w:rPr>
          <w:rFonts w:cstheme="minorHAnsi"/>
        </w:rPr>
      </w:pPr>
      <w:r w:rsidRPr="00D827DE">
        <w:rPr>
          <w:rFonts w:cstheme="minorHAnsi"/>
        </w:rPr>
        <w:t>Πράγματι,</w:t>
      </w:r>
      <w:r w:rsidR="00D57659" w:rsidRPr="00D827DE">
        <w:rPr>
          <w:rFonts w:cstheme="minorHAnsi"/>
        </w:rPr>
        <w:t xml:space="preserve"> </w:t>
      </w:r>
      <w:r w:rsidRPr="00D827DE">
        <w:rPr>
          <w:rFonts w:cstheme="minorHAnsi"/>
        </w:rPr>
        <w:t>επειδή εδώ γνωρίζω πάρα πολλούς από αυτούς που έχετε καλέσει και επειδή είμαι 22 χρόνια σε αυτήν την Επιτροπή, σήμερα για μένα ήταν μια καινούργια εμπειρία. Το 2014</w:t>
      </w:r>
      <w:r w:rsidR="00D57659" w:rsidRPr="00D827DE">
        <w:rPr>
          <w:rFonts w:cstheme="minorHAnsi"/>
        </w:rPr>
        <w:t>-</w:t>
      </w:r>
      <w:r w:rsidRPr="00D827DE">
        <w:rPr>
          <w:rFonts w:cstheme="minorHAnsi"/>
        </w:rPr>
        <w:t xml:space="preserve">2015, είχαμε αφήσει τη ΜΟΔ με 880 </w:t>
      </w:r>
      <w:r w:rsidR="00D57659" w:rsidRPr="00D827DE">
        <w:rPr>
          <w:rFonts w:cstheme="minorHAnsi"/>
        </w:rPr>
        <w:t xml:space="preserve">εργαζομένους </w:t>
      </w:r>
      <w:r w:rsidRPr="00D827DE">
        <w:rPr>
          <w:rFonts w:cstheme="minorHAnsi"/>
        </w:rPr>
        <w:t>και σήμερα</w:t>
      </w:r>
      <w:r w:rsidR="00D57659" w:rsidRPr="00D827DE">
        <w:rPr>
          <w:rFonts w:cstheme="minorHAnsi"/>
        </w:rPr>
        <w:t>,</w:t>
      </w:r>
      <w:r w:rsidRPr="00D827DE">
        <w:rPr>
          <w:rFonts w:cstheme="minorHAnsi"/>
        </w:rPr>
        <w:t xml:space="preserve"> </w:t>
      </w:r>
      <w:r w:rsidR="00D57659" w:rsidRPr="00D827DE">
        <w:rPr>
          <w:rFonts w:cstheme="minorHAnsi"/>
        </w:rPr>
        <w:t xml:space="preserve">απ’ ότι μας είπαν, </w:t>
      </w:r>
      <w:r w:rsidRPr="00D827DE">
        <w:rPr>
          <w:rFonts w:cstheme="minorHAnsi"/>
        </w:rPr>
        <w:t>είναι 1.200, ενώ αντίστοιχα οι γεωτεχνικοί</w:t>
      </w:r>
      <w:r w:rsidR="00D57659" w:rsidRPr="00D827DE">
        <w:rPr>
          <w:rFonts w:cstheme="minorHAnsi"/>
        </w:rPr>
        <w:t>,</w:t>
      </w:r>
      <w:r w:rsidRPr="00D827DE">
        <w:rPr>
          <w:rFonts w:cstheme="minorHAnsi"/>
        </w:rPr>
        <w:t xml:space="preserve"> οι οποίοι έχουν κάνει τόσα για την </w:t>
      </w:r>
      <w:r w:rsidR="00D57659" w:rsidRPr="00D827DE">
        <w:rPr>
          <w:rFonts w:cstheme="minorHAnsi"/>
        </w:rPr>
        <w:t xml:space="preserve">πατρίδα, μειώνονται δραματικά. </w:t>
      </w:r>
      <w:r w:rsidRPr="00D827DE">
        <w:rPr>
          <w:rFonts w:cstheme="minorHAnsi"/>
        </w:rPr>
        <w:t xml:space="preserve">Είναι κάτι το οποίο το έμαθα μετά από 22 χρόνια πορείας συνδικαλιστικής και στα εξήντα μου. Κάτι είναι και αυτό. </w:t>
      </w:r>
    </w:p>
    <w:p w:rsidR="0064566E" w:rsidRPr="00D827DE" w:rsidRDefault="0064566E" w:rsidP="00D827DE">
      <w:pPr>
        <w:spacing w:after="0" w:line="276" w:lineRule="auto"/>
        <w:ind w:firstLine="720"/>
        <w:jc w:val="both"/>
        <w:rPr>
          <w:rFonts w:cstheme="minorHAnsi"/>
        </w:rPr>
      </w:pPr>
      <w:r w:rsidRPr="00D827DE">
        <w:rPr>
          <w:rFonts w:cstheme="minorHAnsi"/>
        </w:rPr>
        <w:t>Προχωρώντας στο νομοσχέδιο, έχουμε να πούμε τα εξής.</w:t>
      </w:r>
      <w:r w:rsidR="00D57659" w:rsidRPr="00D827DE">
        <w:rPr>
          <w:rFonts w:cstheme="minorHAnsi"/>
        </w:rPr>
        <w:t xml:space="preserve"> Σ</w:t>
      </w:r>
      <w:r w:rsidRPr="00D827DE">
        <w:rPr>
          <w:rFonts w:cstheme="minorHAnsi"/>
        </w:rPr>
        <w:t>αν Ομοσπονδία Γεωτεχνικών, οφείλουμε να αναδείξουμε το πραξικόπημα και το τονίζω, το οποίο επιχε</w:t>
      </w:r>
      <w:r w:rsidR="00D57659" w:rsidRPr="00D827DE">
        <w:rPr>
          <w:rFonts w:cstheme="minorHAnsi"/>
        </w:rPr>
        <w:t xml:space="preserve">ιρείται με αυτό το νομοσχέδιο. </w:t>
      </w:r>
      <w:r w:rsidRPr="00D827DE">
        <w:rPr>
          <w:rFonts w:cstheme="minorHAnsi"/>
        </w:rPr>
        <w:t xml:space="preserve">Είναι ένα νομοσχέδιο το οποίο πρώτον, </w:t>
      </w:r>
      <w:r w:rsidR="00D57659" w:rsidRPr="00D827DE">
        <w:rPr>
          <w:rFonts w:cstheme="minorHAnsi"/>
        </w:rPr>
        <w:t xml:space="preserve">επιχειρεί </w:t>
      </w:r>
      <w:r w:rsidRPr="00D827DE">
        <w:rPr>
          <w:rFonts w:cstheme="minorHAnsi"/>
        </w:rPr>
        <w:t xml:space="preserve">να υποβαθμίσει το δημόσιο τομέα και ειδικά ένα θωρηκτό, όπως είναι το Υπουργείο Αγροτικής Ανάπτυξης και Τροφίμων, με τη μεταφορά αρμοδιοτήτων χάραξης δημόσιας αγροτικής πολιτικής από το κράτος σε μια εταιρεία και συγκεκριμένα στη ΜΟΔ. </w:t>
      </w:r>
    </w:p>
    <w:p w:rsidR="0064566E" w:rsidRPr="00D827DE" w:rsidRDefault="0064566E" w:rsidP="00D827DE">
      <w:pPr>
        <w:spacing w:after="0" w:line="276" w:lineRule="auto"/>
        <w:ind w:firstLine="720"/>
        <w:jc w:val="both"/>
        <w:rPr>
          <w:rFonts w:cstheme="minorHAnsi"/>
        </w:rPr>
      </w:pPr>
      <w:r w:rsidRPr="00D827DE">
        <w:rPr>
          <w:rFonts w:cstheme="minorHAnsi"/>
        </w:rPr>
        <w:t xml:space="preserve">Συγκεκριμένα, με </w:t>
      </w:r>
      <w:r w:rsidR="00742E85" w:rsidRPr="00D827DE">
        <w:rPr>
          <w:rFonts w:cstheme="minorHAnsi"/>
        </w:rPr>
        <w:t>13</w:t>
      </w:r>
      <w:r w:rsidRPr="00D827DE">
        <w:rPr>
          <w:rFonts w:cstheme="minorHAnsi"/>
        </w:rPr>
        <w:t xml:space="preserve"> άρθρα του σχεδίου νόμου, δημιουργείται μια διαχειριστική στην οποία υπάγονται η Ειδική Υπηρεσία Εφαρμογής Παρεμβάσεων Αγροτικής Ανάπτυξης</w:t>
      </w:r>
      <w:r w:rsidR="00A562B9" w:rsidRPr="00D827DE">
        <w:rPr>
          <w:rFonts w:cstheme="minorHAnsi"/>
        </w:rPr>
        <w:t xml:space="preserve"> </w:t>
      </w:r>
      <w:r w:rsidRPr="00D827DE">
        <w:rPr>
          <w:rFonts w:cstheme="minorHAnsi"/>
        </w:rPr>
        <w:t>και η Ειδική Υπηρεσία Εφαρμογής Άμεσων ενισχύσεων και Τομεακών Παρεμβάσεων. Καθίσταται  σαφές</w:t>
      </w:r>
      <w:r w:rsidR="00742E85" w:rsidRPr="00D827DE">
        <w:rPr>
          <w:rFonts w:cstheme="minorHAnsi"/>
        </w:rPr>
        <w:t xml:space="preserve"> ότι</w:t>
      </w:r>
      <w:r w:rsidRPr="00D827DE">
        <w:rPr>
          <w:rFonts w:cstheme="minorHAnsi"/>
        </w:rPr>
        <w:t xml:space="preserve"> </w:t>
      </w:r>
      <w:r w:rsidR="00742E85" w:rsidRPr="00D827DE">
        <w:rPr>
          <w:rFonts w:cstheme="minorHAnsi"/>
        </w:rPr>
        <w:t>έγινα</w:t>
      </w:r>
      <w:r w:rsidRPr="00D827DE">
        <w:rPr>
          <w:rFonts w:cstheme="minorHAnsi"/>
        </w:rPr>
        <w:t xml:space="preserve"> ερήμην όλων και υπηρεσιακών παραγόντων και πολιτικών παραγόντων του ΥΠΑΑΤ</w:t>
      </w:r>
      <w:r w:rsidR="00742E85" w:rsidRPr="00D827DE">
        <w:rPr>
          <w:rFonts w:cstheme="minorHAnsi"/>
        </w:rPr>
        <w:t>.</w:t>
      </w:r>
      <w:r w:rsidRPr="00D827DE">
        <w:rPr>
          <w:rFonts w:cstheme="minorHAnsi"/>
        </w:rPr>
        <w:t xml:space="preserve"> </w:t>
      </w:r>
    </w:p>
    <w:p w:rsidR="0064566E" w:rsidRPr="00D827DE" w:rsidRDefault="00742E85" w:rsidP="00D827DE">
      <w:pPr>
        <w:spacing w:after="0" w:line="276" w:lineRule="auto"/>
        <w:jc w:val="both"/>
        <w:rPr>
          <w:rFonts w:cstheme="minorHAnsi"/>
        </w:rPr>
      </w:pPr>
      <w:r w:rsidRPr="00D827DE">
        <w:rPr>
          <w:rFonts w:cstheme="minorHAnsi"/>
        </w:rPr>
        <w:t>Και τ</w:t>
      </w:r>
      <w:r w:rsidR="0064566E" w:rsidRPr="00D827DE">
        <w:rPr>
          <w:rFonts w:cstheme="minorHAnsi"/>
        </w:rPr>
        <w:t>ο χειρότερο</w:t>
      </w:r>
      <w:r w:rsidRPr="00D827DE">
        <w:rPr>
          <w:rFonts w:cstheme="minorHAnsi"/>
        </w:rPr>
        <w:t xml:space="preserve"> και πιο κατακριτέο </w:t>
      </w:r>
      <w:r w:rsidR="0064566E" w:rsidRPr="00D827DE">
        <w:rPr>
          <w:rFonts w:cstheme="minorHAnsi"/>
        </w:rPr>
        <w:t xml:space="preserve">όλων είναι ότι το Επιμελητήριο, το ΓΕΩΤΕΕ, </w:t>
      </w:r>
      <w:r w:rsidRPr="00D827DE">
        <w:rPr>
          <w:rFonts w:cstheme="minorHAnsi"/>
        </w:rPr>
        <w:t>ο</w:t>
      </w:r>
      <w:r w:rsidR="0064566E" w:rsidRPr="00D827DE">
        <w:rPr>
          <w:rFonts w:cstheme="minorHAnsi"/>
        </w:rPr>
        <w:t xml:space="preserve"> θεσμικός σύμβουλος του κράτους και του ΥΠΑΑΤ, δεν ήξερε τίποτα γι’ αυτά τα 13 άρθρα, για τα οποία η ίδια η Αιτιολογική Έκθεση της Βουλής παραδέχεται ότι μπήκανε μετά τη διαβούλευση</w:t>
      </w:r>
      <w:r w:rsidRPr="00D827DE">
        <w:rPr>
          <w:rFonts w:cstheme="minorHAnsi"/>
        </w:rPr>
        <w:t>,</w:t>
      </w:r>
      <w:r w:rsidR="0064566E" w:rsidRPr="00D827DE">
        <w:rPr>
          <w:rFonts w:cstheme="minorHAnsi"/>
        </w:rPr>
        <w:t xml:space="preserve"> </w:t>
      </w:r>
      <w:r w:rsidRPr="00D827DE">
        <w:rPr>
          <w:rFonts w:cstheme="minorHAnsi"/>
        </w:rPr>
        <w:t xml:space="preserve">που τι σημαίνει; </w:t>
      </w:r>
      <w:r w:rsidR="0064566E" w:rsidRPr="00D827DE">
        <w:rPr>
          <w:rFonts w:cstheme="minorHAnsi"/>
        </w:rPr>
        <w:t>Δόλος, σκοπιμότητα και φθόνος και αυτό είν</w:t>
      </w:r>
      <w:r w:rsidR="00A562B9" w:rsidRPr="00D827DE">
        <w:rPr>
          <w:rFonts w:cstheme="minorHAnsi"/>
        </w:rPr>
        <w:t>αι το χειρότερο. Έχουν περάσει Κ</w:t>
      </w:r>
      <w:r w:rsidR="0064566E" w:rsidRPr="00D827DE">
        <w:rPr>
          <w:rFonts w:cstheme="minorHAnsi"/>
        </w:rPr>
        <w:t xml:space="preserve">υβερνήσεις </w:t>
      </w:r>
      <w:r w:rsidRPr="00D827DE">
        <w:rPr>
          <w:rFonts w:cstheme="minorHAnsi"/>
        </w:rPr>
        <w:t>ΝΔ</w:t>
      </w:r>
      <w:r w:rsidR="0064566E" w:rsidRPr="00D827DE">
        <w:rPr>
          <w:rFonts w:cstheme="minorHAnsi"/>
        </w:rPr>
        <w:t>, ΠΑΣΟΚ και ΣΥΡΙ</w:t>
      </w:r>
      <w:r w:rsidRPr="00D827DE">
        <w:rPr>
          <w:rFonts w:cstheme="minorHAnsi"/>
        </w:rPr>
        <w:t>Ζ</w:t>
      </w:r>
      <w:r w:rsidR="0064566E" w:rsidRPr="00D827DE">
        <w:rPr>
          <w:rFonts w:cstheme="minorHAnsi"/>
        </w:rPr>
        <w:t xml:space="preserve">Α, </w:t>
      </w:r>
      <w:r w:rsidRPr="00D827DE">
        <w:rPr>
          <w:rFonts w:cstheme="minorHAnsi"/>
        </w:rPr>
        <w:t xml:space="preserve">όμως αυτό γίνεται </w:t>
      </w:r>
      <w:r w:rsidR="0064566E" w:rsidRPr="00D827DE">
        <w:rPr>
          <w:rFonts w:cstheme="minorHAnsi"/>
        </w:rPr>
        <w:t xml:space="preserve">πρώτη φορά. Άρα, λοιπόν, για να μην μπουν στη διαβούλευση αυτά τα 13 άρθρα, δικαιολογούν αυτό το οποίο λέω μέχρι τώρα. </w:t>
      </w:r>
      <w:r w:rsidRPr="00D827DE">
        <w:rPr>
          <w:rFonts w:cstheme="minorHAnsi"/>
        </w:rPr>
        <w:t xml:space="preserve"> </w:t>
      </w:r>
    </w:p>
    <w:p w:rsidR="0064566E" w:rsidRPr="00D827DE" w:rsidRDefault="003F526A" w:rsidP="00D827DE">
      <w:pPr>
        <w:spacing w:after="0" w:line="276" w:lineRule="auto"/>
        <w:ind w:firstLine="720"/>
        <w:jc w:val="both"/>
        <w:rPr>
          <w:rFonts w:cstheme="minorHAnsi"/>
        </w:rPr>
      </w:pPr>
      <w:r w:rsidRPr="00D827DE">
        <w:rPr>
          <w:rFonts w:cstheme="minorHAnsi"/>
        </w:rPr>
        <w:t>Και το χειρότερο; Πριν από δύο χρόνια είχαμε</w:t>
      </w:r>
      <w:r w:rsidR="00AE4F77" w:rsidRPr="00D827DE">
        <w:rPr>
          <w:rFonts w:cstheme="minorHAnsi"/>
        </w:rPr>
        <w:t xml:space="preserve"> -</w:t>
      </w:r>
      <w:r w:rsidRPr="00D827DE">
        <w:rPr>
          <w:rFonts w:cstheme="minorHAnsi"/>
        </w:rPr>
        <w:t>κατά την Κυβέρνηση</w:t>
      </w:r>
      <w:r w:rsidR="00AE4F77" w:rsidRPr="00D827DE">
        <w:rPr>
          <w:rFonts w:cstheme="minorHAnsi"/>
        </w:rPr>
        <w:t>-</w:t>
      </w:r>
      <w:r w:rsidRPr="00D827DE">
        <w:rPr>
          <w:rFonts w:cstheme="minorHAnsi"/>
        </w:rPr>
        <w:t xml:space="preserve"> τη μεγάλη επιτυχία του ΥΠΑΑΤ, επί εποχής Βορίδη, μαζί με τους Γενικούς Γραμματείς -αυτούς που υπάρχουν σήμερα, μέσα σε αυτούς είναι και ο κ. Μπαγινέτας- οι οποίοι έφεραν στην Ελλάδα 20 δις και μάλιστα το ποσό κατά το οποίο μειώθηκε το Πρόγραμμα 2021-2027 εν σχέσει με </w:t>
      </w:r>
      <w:r w:rsidRPr="00D827DE">
        <w:rPr>
          <w:rFonts w:cstheme="minorHAnsi"/>
        </w:rPr>
        <w:lastRenderedPageBreak/>
        <w:t xml:space="preserve">το 2014-2021, ήταν μόνο 0,7%, όταν όλες οι ευρωπαϊκές χώρες είχαν μείωση στις ενισχύσεις 7%. </w:t>
      </w:r>
      <w:r w:rsidR="0064566E" w:rsidRPr="00D827DE">
        <w:rPr>
          <w:rFonts w:cstheme="minorHAnsi"/>
        </w:rPr>
        <w:t xml:space="preserve"> Άρα, λοιπόν, η διαπραγμάτευση αυτή που έγινε τότε και που πανηγύρισε η Κυβέρνηση, επιβεβαιώνει τις ανησυχίες της Αντιπολίτευσης ότι δεν πήγε καλά, γι’ αυτό και διαλύεται το ΥΠΑΑΤ. Αλλιώς δεν υπάρχει άλλη λογική.</w:t>
      </w:r>
    </w:p>
    <w:p w:rsidR="0064566E" w:rsidRPr="00D827DE" w:rsidRDefault="0064566E" w:rsidP="00D827DE">
      <w:pPr>
        <w:spacing w:after="0" w:line="276" w:lineRule="auto"/>
        <w:ind w:firstLine="720"/>
        <w:jc w:val="both"/>
        <w:rPr>
          <w:rFonts w:cstheme="minorHAnsi"/>
        </w:rPr>
      </w:pPr>
      <w:r w:rsidRPr="00D827DE">
        <w:rPr>
          <w:rFonts w:cstheme="minorHAnsi"/>
        </w:rPr>
        <w:t>Ή είναι η προσωπική πολιτική, στην οποία ένας Υπουργός, ο οποίος μέχρι χθες ήταν Υπουργός και απεπέμφθη, έφερε ένα «πουλέν» του, τον γνωστό «Κατσαρόλα - Μπετατζή», να του δώσει αρμοδιότητες, να είναι μέσω της ΜΟΔ, για να παρακάμ</w:t>
      </w:r>
      <w:r w:rsidR="00AE4F77" w:rsidRPr="00D827DE">
        <w:rPr>
          <w:rFonts w:cstheme="minorHAnsi"/>
        </w:rPr>
        <w:t>πτ</w:t>
      </w:r>
      <w:r w:rsidRPr="00D827DE">
        <w:rPr>
          <w:rFonts w:cstheme="minorHAnsi"/>
        </w:rPr>
        <w:t xml:space="preserve">ει τους </w:t>
      </w:r>
      <w:r w:rsidR="00AE4F77" w:rsidRPr="00D827DE">
        <w:rPr>
          <w:rFonts w:cstheme="minorHAnsi"/>
        </w:rPr>
        <w:t>Γ</w:t>
      </w:r>
      <w:r w:rsidRPr="00D827DE">
        <w:rPr>
          <w:rFonts w:cstheme="minorHAnsi"/>
        </w:rPr>
        <w:t xml:space="preserve">ενικούς </w:t>
      </w:r>
      <w:r w:rsidR="00AE4F77" w:rsidRPr="00D827DE">
        <w:rPr>
          <w:rFonts w:cstheme="minorHAnsi"/>
        </w:rPr>
        <w:t>Γραμματείς και τους Γ</w:t>
      </w:r>
      <w:r w:rsidRPr="00D827DE">
        <w:rPr>
          <w:rFonts w:cstheme="minorHAnsi"/>
        </w:rPr>
        <w:t xml:space="preserve">ενικούς </w:t>
      </w:r>
      <w:r w:rsidR="00AE4F77" w:rsidRPr="00D827DE">
        <w:rPr>
          <w:rFonts w:cstheme="minorHAnsi"/>
        </w:rPr>
        <w:t xml:space="preserve">Διευθυντές του ΥΠΑΑΤ. </w:t>
      </w:r>
      <w:r w:rsidRPr="00D827DE">
        <w:rPr>
          <w:rFonts w:cstheme="minorHAnsi"/>
        </w:rPr>
        <w:t>Σας εξ</w:t>
      </w:r>
      <w:r w:rsidR="00AE4F77" w:rsidRPr="00D827DE">
        <w:rPr>
          <w:rFonts w:cstheme="minorHAnsi"/>
        </w:rPr>
        <w:t xml:space="preserve">ηγώ αυτά τα οποία ξέρετε, έτσι; </w:t>
      </w:r>
      <w:r w:rsidRPr="00D827DE">
        <w:rPr>
          <w:rFonts w:cstheme="minorHAnsi"/>
        </w:rPr>
        <w:t>Σε αυτή τη διαδικασία που πηγαίνει, αν τους ρωτήσετε «τι είναι ΚΑΠ;», μπορεί να σας πουν ότι είναι κάνα κομμάτι γαλακτομπούρεκο ή μπακλαβάς.</w:t>
      </w:r>
      <w:r w:rsidR="00AE4F77" w:rsidRPr="00D827DE">
        <w:rPr>
          <w:rFonts w:cstheme="minorHAnsi"/>
        </w:rPr>
        <w:t xml:space="preserve"> </w:t>
      </w:r>
      <w:r w:rsidRPr="00D827DE">
        <w:rPr>
          <w:rFonts w:cstheme="minorHAnsi"/>
        </w:rPr>
        <w:t xml:space="preserve">Σας λέω ότι δεν πέρασε από διαβούλευση. </w:t>
      </w:r>
    </w:p>
    <w:p w:rsidR="000C572D" w:rsidRPr="00D827DE" w:rsidRDefault="000C572D" w:rsidP="000C572D">
      <w:pPr>
        <w:spacing w:after="0" w:line="276" w:lineRule="auto"/>
        <w:ind w:firstLine="720"/>
        <w:jc w:val="both"/>
        <w:rPr>
          <w:rFonts w:cstheme="minorHAnsi"/>
          <w:color w:val="212529"/>
        </w:rPr>
      </w:pPr>
      <w:r w:rsidRPr="00D827DE">
        <w:rPr>
          <w:rFonts w:cstheme="minorHAnsi"/>
          <w:color w:val="212529"/>
        </w:rPr>
        <w:t>Δεύτερον. Το άρθρο 13, παράγραφο 12 όπου γίνεται αυτή η Ειδική Υπηρεσία με τα Τομεακά Προγράμματα και τη διαδικασία των ενισχύσεων , δηλαδή, πρώτος παλιός δεύτερος τομέας, ανήκουν σε συγκεκριμένους Γενικούς Γραμματείς και Γενικούς Διευθυντές, τους οποίους απαξιώνουν.</w:t>
      </w:r>
    </w:p>
    <w:p w:rsidR="000C572D" w:rsidRPr="00D827DE" w:rsidRDefault="000C572D" w:rsidP="000C572D">
      <w:pPr>
        <w:spacing w:after="0" w:line="276" w:lineRule="auto"/>
        <w:ind w:firstLine="720"/>
        <w:jc w:val="both"/>
        <w:rPr>
          <w:rFonts w:cstheme="minorHAnsi"/>
          <w:color w:val="212529"/>
        </w:rPr>
      </w:pPr>
      <w:r w:rsidRPr="00D827DE">
        <w:rPr>
          <w:rFonts w:cstheme="minorHAnsi"/>
          <w:color w:val="212529"/>
        </w:rPr>
        <w:t xml:space="preserve">Τρίτον. Πρέπει να καταλάβουν κάποιοι ότι η χώρα μας είναι ευρωπαϊκή και ότι αυτή τη στιγμή δεν είναι τριτοκοσμική όπου είναι ένα κρατίδιο κάπου χαμένο στο χάρτη, απαξιώνει την δημόσια διοίκηση αλλά κάποιοι Οργανισμοί στις παρυφές του δημοσίου προσφέρουν την απαραίτητη υπηρεσία στους ενδιαφερόμενους </w:t>
      </w:r>
      <w:proofErr w:type="spellStart"/>
      <w:r w:rsidRPr="00D827DE">
        <w:rPr>
          <w:rFonts w:cstheme="minorHAnsi"/>
          <w:color w:val="212529"/>
        </w:rPr>
        <w:t>μοχλευτές</w:t>
      </w:r>
      <w:proofErr w:type="spellEnd"/>
      <w:r w:rsidRPr="00D827DE">
        <w:rPr>
          <w:rFonts w:cstheme="minorHAnsi"/>
          <w:color w:val="212529"/>
        </w:rPr>
        <w:t xml:space="preserve"> του κοινοτικού κορβανά. </w:t>
      </w:r>
    </w:p>
    <w:p w:rsidR="000C572D" w:rsidRDefault="000C572D" w:rsidP="000C572D">
      <w:pPr>
        <w:spacing w:after="0" w:line="276" w:lineRule="auto"/>
        <w:ind w:firstLine="720"/>
        <w:jc w:val="both"/>
        <w:rPr>
          <w:rFonts w:cstheme="minorHAnsi"/>
          <w:color w:val="212529"/>
        </w:rPr>
      </w:pPr>
      <w:r w:rsidRPr="00D827DE">
        <w:rPr>
          <w:rFonts w:cstheme="minorHAnsi"/>
          <w:color w:val="212529"/>
        </w:rPr>
        <w:t xml:space="preserve">Τέταρτον. Είναι χαρακτηριστικό ότι οι εμπνευστές αυτών των διατάξεων, που για εμένα όσοι τον συνέταξαν, δεν πιστεύω να έχουν πτυχίο, αποκλείεται ή το έχουν πάρει με μέσο. Τι κάνουν, λοιπόν, αυτοί οι οποίοι δεν είναι οι καθ' ύλη αρμόδιοι, αλλά κάποιοι τύποι της παρέας. Τι κάνουν αυτοί; Χωρίς να έχουν το θάρρος να τα βγάλουν στη διαβούλευση, να τα δουν και να κάνουν παρατηρήσεις, τι κάνουν; Μέσα από αδιαφανείς διαδικασίες και καταπατώντας κάθε δημοκρατική θεμελιώδη Αρχή, φέρνουνε κάτι για το οποίο ούτε οι ίδιοι γνωρίζουν τι ζημιά θα προκαλέσουν. Γι’ αυτό, λοιπόν, αυτό τα 13 άρθρα, που δεν βγήκαν στη διαβούλευση και ήρθαν εκ των υστέρων αποτελούν δόλο, σκοπιμότητα και φθόνο. Εμείς, λοιπόν, ζητάμε να αποσυρθούν αυτά τα 13 άρθρα εδώ και τώρα. </w:t>
      </w:r>
      <w:r w:rsidRPr="00D827DE">
        <w:rPr>
          <w:rFonts w:cstheme="minorHAnsi"/>
          <w:color w:val="212529"/>
          <w:lang w:val="en-US"/>
        </w:rPr>
        <w:t>Plan</w:t>
      </w:r>
      <w:r w:rsidRPr="00D827DE">
        <w:rPr>
          <w:rFonts w:cstheme="minorHAnsi"/>
          <w:color w:val="212529"/>
        </w:rPr>
        <w:t xml:space="preserve"> </w:t>
      </w:r>
      <w:r w:rsidRPr="00D827DE">
        <w:rPr>
          <w:rFonts w:cstheme="minorHAnsi"/>
          <w:color w:val="212529"/>
          <w:lang w:val="en-US"/>
        </w:rPr>
        <w:t>A</w:t>
      </w:r>
      <w:r w:rsidRPr="00D827DE">
        <w:rPr>
          <w:rFonts w:cstheme="minorHAnsi"/>
          <w:color w:val="212529"/>
        </w:rPr>
        <w:t xml:space="preserve"> δεν υπάρχει </w:t>
      </w:r>
      <w:r w:rsidRPr="00D827DE">
        <w:rPr>
          <w:rFonts w:cstheme="minorHAnsi"/>
          <w:color w:val="212529"/>
          <w:lang w:val="en-US"/>
        </w:rPr>
        <w:t>plan</w:t>
      </w:r>
      <w:r w:rsidRPr="00D827DE">
        <w:rPr>
          <w:rFonts w:cstheme="minorHAnsi"/>
          <w:color w:val="212529"/>
        </w:rPr>
        <w:t xml:space="preserve"> </w:t>
      </w:r>
      <w:r w:rsidRPr="00D827DE">
        <w:rPr>
          <w:rFonts w:cstheme="minorHAnsi"/>
          <w:color w:val="212529"/>
          <w:lang w:val="en-US"/>
        </w:rPr>
        <w:t>B</w:t>
      </w:r>
      <w:r w:rsidRPr="00D827DE">
        <w:rPr>
          <w:rFonts w:cstheme="minorHAnsi"/>
          <w:color w:val="212529"/>
        </w:rPr>
        <w:t>. Και να ξέρετε ότι και να τα περάσετε και να τα ψηφίσετε δεν θα εφαρμοστούν στην πράξη.</w:t>
      </w:r>
    </w:p>
    <w:p w:rsidR="000C572D" w:rsidRDefault="000C572D" w:rsidP="000C572D">
      <w:pPr>
        <w:spacing w:after="0" w:line="276" w:lineRule="auto"/>
        <w:ind w:firstLine="720"/>
        <w:jc w:val="both"/>
        <w:rPr>
          <w:rFonts w:cstheme="minorHAnsi"/>
          <w:color w:val="212529"/>
        </w:rPr>
      </w:pPr>
      <w:r w:rsidRPr="000C572D">
        <w:rPr>
          <w:rFonts w:cstheme="minorHAnsi"/>
          <w:color w:val="212529"/>
        </w:rPr>
        <w:t>Και πάω πίσω επειδή βρίσκονται και κάποιοι παλιοί Βουλευτές εδώ για να καταλάβουνε ότι, όταν το 2000 έγινε αυτό το σύστημα της ευελιξίας στο δημόσιο με την Ανώνυμη Εταιρεία, για ποιο πράγμα έγινε; Για να μπορούνε να προσλαμβάνουνε και να επιλέγουνε κατά παρέκκλιση των διαδικασιών, να έχουμε ένα δημόσιο λογιστικό, εκτός δημόσιου λογιστικού και γενικότερα, να τακτοποιούμε τους κολλητούς και όχι τους ειδικούς. Αυτή τη στιγμή γνωρίζουν αυτοί οι οποίοι στήνουν αυτές τις δομές, ότι οι δημόσιοι υπάλληλοι που αποσπώνται σε αυτές τις δομές «μετράνε» οργανικά στη προηγούμενη δομή, άρα λοιπόν, όταν αυτή τη στιγμή ζητάει να προσληφθούν Γεωτεχνικοί, ο κ. Πατούλης, που έχει «ματώσει» του λένε ο κ. Γεωργαντάς, ή ο κ. Σκρέκας, δεν μπορείτε να προσλάβετε Γεωτεχνικούς, διότι, οργανικά θέτετε σε πτώση. Ουσιαστικά, όμως, πόσοι υπηρετούν. Ξέρουν ότι αυτή τη στιγμή απαξιώνουν στελέχη τα οποία έφεραν εις πέρας όλες αυτές τις διαδικασίες.</w:t>
      </w:r>
      <w:r w:rsidRPr="00D827DE">
        <w:rPr>
          <w:rFonts w:cstheme="minorHAnsi"/>
          <w:color w:val="212529"/>
        </w:rPr>
        <w:t xml:space="preserve"> </w:t>
      </w:r>
    </w:p>
    <w:p w:rsidR="0064566E" w:rsidRPr="0030502A" w:rsidRDefault="00EC5632" w:rsidP="0030502A">
      <w:pPr>
        <w:spacing w:after="0" w:line="276" w:lineRule="auto"/>
        <w:ind w:firstLine="720"/>
        <w:jc w:val="both"/>
        <w:rPr>
          <w:rFonts w:cstheme="minorHAnsi"/>
        </w:rPr>
      </w:pPr>
      <w:r w:rsidRPr="00EC5632">
        <w:rPr>
          <w:rFonts w:cstheme="minorHAnsi"/>
          <w:color w:val="212529"/>
        </w:rPr>
        <w:t xml:space="preserve">Επίσης, το ν+3, για να το ξεκαθαρίσουμε δεν το πιάνουν τα </w:t>
      </w:r>
      <w:proofErr w:type="spellStart"/>
      <w:r w:rsidRPr="00EC5632">
        <w:rPr>
          <w:rFonts w:cstheme="minorHAnsi"/>
          <w:color w:val="212529"/>
        </w:rPr>
        <w:t>golden</w:t>
      </w:r>
      <w:proofErr w:type="spellEnd"/>
      <w:r w:rsidRPr="00EC5632">
        <w:rPr>
          <w:rFonts w:cstheme="minorHAnsi"/>
          <w:color w:val="212529"/>
        </w:rPr>
        <w:t xml:space="preserve"> </w:t>
      </w:r>
      <w:proofErr w:type="spellStart"/>
      <w:r w:rsidRPr="00EC5632">
        <w:rPr>
          <w:rFonts w:cstheme="minorHAnsi"/>
          <w:color w:val="212529"/>
        </w:rPr>
        <w:t>boy</w:t>
      </w:r>
      <w:proofErr w:type="spellEnd"/>
      <w:r w:rsidRPr="00EC5632">
        <w:rPr>
          <w:rFonts w:cstheme="minorHAnsi"/>
          <w:color w:val="212529"/>
        </w:rPr>
        <w:t xml:space="preserve"> της ΜΟΔ, ούτε είναι οι εκλεκτοί. Είναι οι ποπολάροι, οι Γεωτεχνικοί που πιάνουν τα ν+3 με μισθούς που δεν</w:t>
      </w:r>
      <w:r w:rsidR="0030502A">
        <w:rPr>
          <w:rFonts w:cstheme="minorHAnsi"/>
        </w:rPr>
        <w:t xml:space="preserve"> </w:t>
      </w:r>
      <w:r w:rsidR="0064566E" w:rsidRPr="00D827DE">
        <w:rPr>
          <w:rFonts w:cstheme="minorHAnsi"/>
          <w:color w:val="212529"/>
        </w:rPr>
        <w:t xml:space="preserve">είναι ούτε στο ½ των μισθών των </w:t>
      </w:r>
      <w:proofErr w:type="spellStart"/>
      <w:r w:rsidR="0064566E" w:rsidRPr="00D827DE">
        <w:rPr>
          <w:rFonts w:cstheme="minorHAnsi"/>
          <w:color w:val="212529"/>
        </w:rPr>
        <w:t>ΜΟΔιτών</w:t>
      </w:r>
      <w:proofErr w:type="spellEnd"/>
      <w:r w:rsidR="0064566E" w:rsidRPr="00D827DE">
        <w:rPr>
          <w:rFonts w:cstheme="minorHAnsi"/>
          <w:color w:val="212529"/>
        </w:rPr>
        <w:t xml:space="preserve">. Και αυτοί είναι ωραίοι, γιατί, κάνουν </w:t>
      </w:r>
      <w:r w:rsidR="00B90F3A" w:rsidRPr="00D827DE">
        <w:rPr>
          <w:rFonts w:cstheme="minorHAnsi"/>
          <w:color w:val="212529"/>
        </w:rPr>
        <w:t>Ειδική Σ</w:t>
      </w:r>
      <w:r w:rsidR="0064566E" w:rsidRPr="00D827DE">
        <w:rPr>
          <w:rFonts w:cstheme="minorHAnsi"/>
          <w:color w:val="212529"/>
        </w:rPr>
        <w:t xml:space="preserve">υλλογική </w:t>
      </w:r>
      <w:r w:rsidR="00B90F3A" w:rsidRPr="00D827DE">
        <w:rPr>
          <w:rFonts w:cstheme="minorHAnsi"/>
          <w:color w:val="212529"/>
        </w:rPr>
        <w:t>Σ</w:t>
      </w:r>
      <w:r w:rsidR="0064566E" w:rsidRPr="00D827DE">
        <w:rPr>
          <w:rFonts w:cstheme="minorHAnsi"/>
          <w:color w:val="212529"/>
        </w:rPr>
        <w:t>ύμβαση αλλά παράλληλα έχουνε και την ασφάλεια του δημοσίου. Δεν ντρεπόμαστε λίγο;</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Κατόπιν τούτου, επειδή εδώ έγινε πραξικόπημα, τα </w:t>
      </w:r>
      <w:r w:rsidR="00B90F3A" w:rsidRPr="00D827DE">
        <w:rPr>
          <w:rFonts w:cstheme="minorHAnsi"/>
          <w:color w:val="212529"/>
        </w:rPr>
        <w:t xml:space="preserve">13 </w:t>
      </w:r>
      <w:r w:rsidRPr="00D827DE">
        <w:rPr>
          <w:rFonts w:cstheme="minorHAnsi"/>
          <w:color w:val="212529"/>
        </w:rPr>
        <w:t xml:space="preserve">άρθρα </w:t>
      </w:r>
      <w:r w:rsidR="00B90F3A" w:rsidRPr="00D827DE">
        <w:rPr>
          <w:rFonts w:cstheme="minorHAnsi"/>
          <w:color w:val="212529"/>
        </w:rPr>
        <w:t>να αποσυρθούν εδώ και τώρα.</w:t>
      </w:r>
      <w:r w:rsidRPr="00D827DE">
        <w:rPr>
          <w:rFonts w:cstheme="minorHAnsi"/>
          <w:color w:val="212529"/>
        </w:rPr>
        <w:t xml:space="preserve"> Θα ξανασυζητηθούν με τους καθ’ ύλη αρμόδιους όπως είναι το ΓΕΩΤΕΕ και από κει και πέρα ξέρουμε καλύτερα από αυτούς που σήμερα «λιβανίζουν», πως πάει μπροστά</w:t>
      </w:r>
      <w:r w:rsidR="00B90F3A" w:rsidRPr="00D827DE">
        <w:rPr>
          <w:rFonts w:cstheme="minorHAnsi"/>
          <w:color w:val="212529"/>
        </w:rPr>
        <w:t xml:space="preserve"> αυτή</w:t>
      </w:r>
      <w:r w:rsidRPr="00D827DE">
        <w:rPr>
          <w:rFonts w:cstheme="minorHAnsi"/>
          <w:color w:val="212529"/>
        </w:rPr>
        <w:t xml:space="preserve"> η χώρα. Γιατί οι Γεωτεχνικοί είναι εκείνοι που </w:t>
      </w:r>
      <w:r w:rsidR="00B90F3A" w:rsidRPr="00D827DE">
        <w:rPr>
          <w:rFonts w:cstheme="minorHAnsi"/>
          <w:color w:val="212529"/>
        </w:rPr>
        <w:t>φέραν</w:t>
      </w:r>
      <w:r w:rsidRPr="00D827DE">
        <w:rPr>
          <w:rFonts w:cstheme="minorHAnsi"/>
          <w:color w:val="212529"/>
        </w:rPr>
        <w:t xml:space="preserve"> την αειφόρο ανάπτυξη, κι αυτοί που έχουν σώσει την Ελλάδα.</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Σας ευχαριστώ. </w:t>
      </w:r>
    </w:p>
    <w:p w:rsidR="0064566E" w:rsidRPr="00D827DE" w:rsidRDefault="0064566E" w:rsidP="00D827DE">
      <w:pPr>
        <w:spacing w:after="0" w:line="276" w:lineRule="auto"/>
        <w:ind w:firstLine="720"/>
        <w:jc w:val="both"/>
        <w:rPr>
          <w:rFonts w:cstheme="minorHAnsi"/>
          <w:color w:val="212529"/>
        </w:rPr>
      </w:pPr>
      <w:r w:rsidRPr="00D827DE">
        <w:rPr>
          <w:rFonts w:cstheme="minorHAnsi"/>
          <w:b/>
          <w:color w:val="212529"/>
        </w:rPr>
        <w:t>ΒΑΣΙΛΕΙΟΣ ΓΙΟΓΙΑΚΑΣ (Αντιπρόεδρος της Επιτροπής):</w:t>
      </w:r>
      <w:r w:rsidRPr="00D827DE">
        <w:rPr>
          <w:rFonts w:cstheme="minorHAnsi"/>
          <w:color w:val="212529"/>
        </w:rPr>
        <w:t xml:space="preserve"> Σας ευχαριστούμε.</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Το</w:t>
      </w:r>
      <w:r w:rsidR="00984BAB" w:rsidRPr="00D827DE">
        <w:rPr>
          <w:rFonts w:cstheme="minorHAnsi"/>
          <w:color w:val="212529"/>
        </w:rPr>
        <w:t>ν</w:t>
      </w:r>
      <w:r w:rsidRPr="00D827DE">
        <w:rPr>
          <w:rFonts w:cstheme="minorHAnsi"/>
          <w:color w:val="212529"/>
        </w:rPr>
        <w:t xml:space="preserve"> λόγο έχει ο κ. </w:t>
      </w:r>
      <w:proofErr w:type="spellStart"/>
      <w:r w:rsidRPr="00D827DE">
        <w:rPr>
          <w:rFonts w:cstheme="minorHAnsi"/>
          <w:color w:val="212529"/>
        </w:rPr>
        <w:t>Παυλονάσιος</w:t>
      </w:r>
      <w:proofErr w:type="spellEnd"/>
      <w:r w:rsidRPr="00D827DE">
        <w:rPr>
          <w:rFonts w:cstheme="minorHAnsi"/>
          <w:color w:val="212529"/>
        </w:rPr>
        <w:t xml:space="preserve">. </w:t>
      </w:r>
    </w:p>
    <w:p w:rsidR="0064566E" w:rsidRPr="00D827DE" w:rsidRDefault="0064566E" w:rsidP="00D827DE">
      <w:pPr>
        <w:spacing w:after="0" w:line="276" w:lineRule="auto"/>
        <w:ind w:firstLine="720"/>
        <w:jc w:val="both"/>
        <w:rPr>
          <w:rFonts w:cstheme="minorHAnsi"/>
          <w:color w:val="212529"/>
        </w:rPr>
      </w:pPr>
      <w:r w:rsidRPr="00D827DE">
        <w:rPr>
          <w:rFonts w:eastAsia="Calibri" w:cstheme="minorHAnsi"/>
          <w:b/>
        </w:rPr>
        <w:t>ΝΙΚΟΛΑΟΣ ΠΑΥΛΟΝΑΣΙΟΣ (Πρόεδρος της Πανελλήνιας Ένωσης Νέων Αγροτών (ΠΕΝΑ)):</w:t>
      </w:r>
      <w:r w:rsidRPr="00D827DE">
        <w:rPr>
          <w:rFonts w:eastAsia="Calibri" w:cstheme="minorHAnsi"/>
        </w:rPr>
        <w:t xml:space="preserve"> </w:t>
      </w:r>
      <w:r w:rsidRPr="00D827DE">
        <w:rPr>
          <w:rFonts w:cstheme="minorHAnsi"/>
          <w:color w:val="212529"/>
        </w:rPr>
        <w:t xml:space="preserve">Ευχαριστώ πολύ.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Καλημέρα σας, ευχαριστώ πάρα πολύ για την πρόσκληση. </w:t>
      </w:r>
      <w:r w:rsidR="00D827DE">
        <w:rPr>
          <w:rFonts w:cstheme="minorHAnsi"/>
          <w:color w:val="212529"/>
        </w:rPr>
        <w:t>Ω</w:t>
      </w:r>
      <w:r w:rsidRPr="00D827DE">
        <w:rPr>
          <w:rFonts w:cstheme="minorHAnsi"/>
          <w:color w:val="212529"/>
        </w:rPr>
        <w:t xml:space="preserve">ς Πανελλήνια Ένωση Νέων Αγροτών </w:t>
      </w:r>
      <w:r w:rsidR="00D827DE">
        <w:rPr>
          <w:rFonts w:cstheme="minorHAnsi"/>
          <w:color w:val="212529"/>
        </w:rPr>
        <w:t>χ</w:t>
      </w:r>
      <w:r w:rsidR="00D827DE" w:rsidRPr="00D827DE">
        <w:rPr>
          <w:rFonts w:cstheme="minorHAnsi"/>
          <w:color w:val="212529"/>
        </w:rPr>
        <w:t xml:space="preserve">αιρετίζουμε </w:t>
      </w:r>
      <w:r w:rsidRPr="00D827DE">
        <w:rPr>
          <w:rFonts w:cstheme="minorHAnsi"/>
          <w:color w:val="212529"/>
        </w:rPr>
        <w:t>τις πρωτοβουλίες που θέλουν να τροποποιήσεων ένα προβληματικό μοντέλο ανάπτυξης και επενδύσεων στον αγροτικό χώρο.</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Θα ήθελα να θέσω κάποια πράγματα τα οποία μας ενδιαφέρουν</w:t>
      </w:r>
      <w:r w:rsidR="00D827DE">
        <w:rPr>
          <w:rFonts w:cstheme="minorHAnsi"/>
          <w:color w:val="212529"/>
        </w:rPr>
        <w:t>,</w:t>
      </w:r>
      <w:r w:rsidRPr="00D827DE">
        <w:rPr>
          <w:rFonts w:cstheme="minorHAnsi"/>
          <w:color w:val="212529"/>
        </w:rPr>
        <w:t xml:space="preserve"> </w:t>
      </w:r>
      <w:r w:rsidR="00D827DE">
        <w:rPr>
          <w:rFonts w:cstheme="minorHAnsi"/>
          <w:color w:val="212529"/>
        </w:rPr>
        <w:t>τα</w:t>
      </w:r>
      <w:r w:rsidRPr="00D827DE">
        <w:rPr>
          <w:rFonts w:cstheme="minorHAnsi"/>
          <w:color w:val="212529"/>
        </w:rPr>
        <w:t xml:space="preserve"> διεκδικούμε </w:t>
      </w:r>
      <w:r w:rsidR="00D827DE">
        <w:rPr>
          <w:rFonts w:cstheme="minorHAnsi"/>
          <w:color w:val="212529"/>
        </w:rPr>
        <w:t>και</w:t>
      </w:r>
      <w:r w:rsidRPr="00D827DE">
        <w:rPr>
          <w:rFonts w:cstheme="minorHAnsi"/>
          <w:color w:val="212529"/>
        </w:rPr>
        <w:t xml:space="preserve"> είναι τα εξής</w:t>
      </w:r>
      <w:r w:rsidR="00D827DE">
        <w:rPr>
          <w:rFonts w:cstheme="minorHAnsi"/>
          <w:color w:val="212529"/>
        </w:rPr>
        <w:t>.</w:t>
      </w:r>
      <w:r w:rsidRPr="00D827DE">
        <w:rPr>
          <w:rFonts w:cstheme="minorHAnsi"/>
          <w:color w:val="212529"/>
        </w:rPr>
        <w:t xml:space="preserve"> Ο προσανατολισμός και τα κίνητρα αναπτυξιακών επενδύσεων για τους νέους με καινοτόμες ιδέες και γνώσεις αλλά χωρίς κεφάλαια έναντι των δυνατών και μεγάλων κεφαλαίων</w:t>
      </w:r>
      <w:r w:rsidR="00D827DE">
        <w:rPr>
          <w:rFonts w:cstheme="minorHAnsi"/>
          <w:color w:val="212529"/>
        </w:rPr>
        <w:t>.</w:t>
      </w:r>
      <w:r w:rsidRPr="00D827DE">
        <w:rPr>
          <w:rFonts w:cstheme="minorHAnsi"/>
          <w:color w:val="212529"/>
        </w:rPr>
        <w:t xml:space="preserve"> </w:t>
      </w:r>
      <w:r w:rsidR="00D827DE">
        <w:rPr>
          <w:rFonts w:cstheme="minorHAnsi"/>
          <w:color w:val="212529"/>
        </w:rPr>
        <w:t>Η</w:t>
      </w:r>
      <w:r w:rsidRPr="00D827DE">
        <w:rPr>
          <w:rFonts w:cstheme="minorHAnsi"/>
          <w:color w:val="212529"/>
        </w:rPr>
        <w:t xml:space="preserve"> πραγματική απλοποίηση των διαδικασιών αλλά και </w:t>
      </w:r>
      <w:r w:rsidR="00D827DE">
        <w:rPr>
          <w:rFonts w:cstheme="minorHAnsi"/>
          <w:color w:val="212529"/>
        </w:rPr>
        <w:t xml:space="preserve">η </w:t>
      </w:r>
      <w:r w:rsidRPr="00D827DE">
        <w:rPr>
          <w:rFonts w:cstheme="minorHAnsi"/>
          <w:color w:val="212529"/>
        </w:rPr>
        <w:t>γρήγορη εκταμίευση στον τελικό δικαιούχο</w:t>
      </w:r>
      <w:r w:rsidR="00D827DE">
        <w:rPr>
          <w:rFonts w:cstheme="minorHAnsi"/>
          <w:color w:val="212529"/>
        </w:rPr>
        <w:t>.</w:t>
      </w:r>
      <w:r w:rsidRPr="00D827DE">
        <w:rPr>
          <w:rFonts w:cstheme="minorHAnsi"/>
          <w:color w:val="212529"/>
        </w:rPr>
        <w:t xml:space="preserve"> </w:t>
      </w:r>
      <w:r w:rsidR="00D827DE">
        <w:rPr>
          <w:rFonts w:cstheme="minorHAnsi"/>
          <w:color w:val="212529"/>
        </w:rPr>
        <w:t>Ο</w:t>
      </w:r>
      <w:r w:rsidRPr="00D827DE">
        <w:rPr>
          <w:rFonts w:cstheme="minorHAnsi"/>
          <w:color w:val="212529"/>
        </w:rPr>
        <w:t xml:space="preserve"> προσανατολισμός στην κοινωνική συνοχή της αγροτικής υπαίθρου, ώστε να γίνει πιο ελκυστική και να παραμείνουν νέοι αγρότες που θα φέρουν την πολυπόθητη </w:t>
      </w:r>
      <w:r w:rsidR="00D827DE">
        <w:rPr>
          <w:rFonts w:cstheme="minorHAnsi"/>
          <w:color w:val="212529"/>
        </w:rPr>
        <w:t>-</w:t>
      </w:r>
      <w:r w:rsidRPr="00D827DE">
        <w:rPr>
          <w:rFonts w:cstheme="minorHAnsi"/>
          <w:color w:val="212529"/>
        </w:rPr>
        <w:t xml:space="preserve">αυτή που «φωνάζουμε» όλοι </w:t>
      </w:r>
      <w:r w:rsidR="00D827DE">
        <w:rPr>
          <w:rFonts w:cstheme="minorHAnsi"/>
          <w:color w:val="212529"/>
        </w:rPr>
        <w:t>μας-</w:t>
      </w:r>
      <w:r w:rsidRPr="00D827DE">
        <w:rPr>
          <w:rFonts w:cstheme="minorHAnsi"/>
          <w:color w:val="212529"/>
        </w:rPr>
        <w:t xml:space="preserve"> τοπική ανάπτυξη και θα συμβάλουν σε ένα άκρως αγροτουριστικό προϊόν για τη χώρα μας.</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Ανησυχού</w:t>
      </w:r>
      <w:r w:rsidR="00D827DE">
        <w:rPr>
          <w:rFonts w:cstheme="minorHAnsi"/>
          <w:color w:val="212529"/>
        </w:rPr>
        <w:t>με</w:t>
      </w:r>
      <w:r w:rsidRPr="00D827DE">
        <w:rPr>
          <w:rFonts w:cstheme="minorHAnsi"/>
          <w:color w:val="212529"/>
        </w:rPr>
        <w:t xml:space="preserve">, επίσης, για το πόσο θα καταφέρουμε αυτή τη στιγμή οι εξαγωγές των αγροτικών προϊόντων </w:t>
      </w:r>
      <w:r w:rsidR="00D827DE">
        <w:rPr>
          <w:rFonts w:cstheme="minorHAnsi"/>
          <w:color w:val="212529"/>
        </w:rPr>
        <w:t>μας να είναι ανταγωνιστικές -</w:t>
      </w:r>
      <w:r w:rsidRPr="00D827DE">
        <w:rPr>
          <w:rFonts w:cstheme="minorHAnsi"/>
          <w:color w:val="212529"/>
        </w:rPr>
        <w:t xml:space="preserve">μιας και βρισκόμαστε μέσα σε ένα κυκεώνα από </w:t>
      </w:r>
      <w:r w:rsidR="00D827DE">
        <w:rPr>
          <w:rFonts w:cstheme="minorHAnsi"/>
          <w:color w:val="212529"/>
        </w:rPr>
        <w:t>την επερχόμενη ενεργειακή φτώχεια. Δ</w:t>
      </w:r>
      <w:r w:rsidRPr="00D827DE">
        <w:rPr>
          <w:rFonts w:cstheme="minorHAnsi"/>
          <w:color w:val="212529"/>
        </w:rPr>
        <w:t>εν ξέρω κατά πόσο οι νέοι αγρότες που ασχολούνται με το επάγγελμα θα αποθαρρυνθούν εντελώς</w:t>
      </w:r>
      <w:r w:rsidR="00D827DE">
        <w:rPr>
          <w:rFonts w:cstheme="minorHAnsi"/>
          <w:color w:val="212529"/>
        </w:rPr>
        <w:t>,</w:t>
      </w:r>
      <w:r w:rsidRPr="00D827DE">
        <w:rPr>
          <w:rFonts w:cstheme="minorHAnsi"/>
          <w:color w:val="212529"/>
        </w:rPr>
        <w:t xml:space="preserve"> λόγω του δυσβάστακτου </w:t>
      </w:r>
      <w:r w:rsidR="00D827DE" w:rsidRPr="00D827DE">
        <w:rPr>
          <w:rFonts w:cstheme="minorHAnsi"/>
          <w:color w:val="212529"/>
        </w:rPr>
        <w:t xml:space="preserve">ενεργειακού </w:t>
      </w:r>
      <w:r w:rsidRPr="00D827DE">
        <w:rPr>
          <w:rFonts w:cstheme="minorHAnsi"/>
          <w:color w:val="212529"/>
        </w:rPr>
        <w:t xml:space="preserve">κόστους, για να επιχειρήσουν και να κάνουν αγροτικά προϊόντα τα οποία θα είναι ανταγωνιστικά στην εγχώρια αγορά αλλά και στο εξωτερικό.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Επίσης, ερωτήματα που θέτουμε είναι </w:t>
      </w:r>
      <w:r w:rsidR="00AC7BE7">
        <w:rPr>
          <w:rFonts w:cstheme="minorHAnsi"/>
          <w:color w:val="212529"/>
        </w:rPr>
        <w:t xml:space="preserve">το </w:t>
      </w:r>
      <w:r w:rsidRPr="00D827DE">
        <w:rPr>
          <w:rFonts w:cstheme="minorHAnsi"/>
          <w:color w:val="212529"/>
        </w:rPr>
        <w:t xml:space="preserve">κατά πόσο το νομοσχέδιο αυτό μιας και ενοποιείται με άλλες αναπτυξιακές δομές, εμπεριέχει και τις ιδιαιτερότητες του αγροτικού χώρου, όπως για παράδειγμα ο </w:t>
      </w:r>
      <w:r w:rsidR="00AC7BE7">
        <w:rPr>
          <w:rFonts w:cstheme="minorHAnsi"/>
          <w:color w:val="212529"/>
        </w:rPr>
        <w:t>κατακερματισμένος</w:t>
      </w:r>
      <w:r w:rsidRPr="00D827DE">
        <w:rPr>
          <w:rFonts w:cstheme="minorHAnsi"/>
          <w:color w:val="212529"/>
        </w:rPr>
        <w:t xml:space="preserve"> αγροτικός κλήρος.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Τέλος, βλέπουμε ότι σέρνει και προβλ</w:t>
      </w:r>
      <w:r w:rsidR="00F76070">
        <w:rPr>
          <w:rFonts w:cstheme="minorHAnsi"/>
          <w:color w:val="212529"/>
        </w:rPr>
        <w:t>ηματικά σημεία της ν</w:t>
      </w:r>
      <w:r w:rsidRPr="00D827DE">
        <w:rPr>
          <w:rFonts w:cstheme="minorHAnsi"/>
          <w:color w:val="212529"/>
        </w:rPr>
        <w:t xml:space="preserve">έας </w:t>
      </w:r>
      <w:r w:rsidR="00835A32" w:rsidRPr="00D827DE">
        <w:rPr>
          <w:rFonts w:cstheme="minorHAnsi"/>
          <w:color w:val="212529"/>
        </w:rPr>
        <w:t>ΚΑΠ</w:t>
      </w:r>
      <w:r w:rsidRPr="00D827DE">
        <w:rPr>
          <w:rFonts w:cstheme="minorHAnsi"/>
          <w:color w:val="212529"/>
        </w:rPr>
        <w:t xml:space="preserve"> στην οποία συμμετείχαμε στην επιτροπή διαβούλευσης, πράγμα </w:t>
      </w:r>
      <w:r w:rsidR="00AC7BE7">
        <w:rPr>
          <w:rFonts w:cstheme="minorHAnsi"/>
          <w:color w:val="212529"/>
        </w:rPr>
        <w:t xml:space="preserve">για </w:t>
      </w:r>
      <w:r w:rsidRPr="00D827DE">
        <w:rPr>
          <w:rFonts w:cstheme="minorHAnsi"/>
          <w:color w:val="212529"/>
        </w:rPr>
        <w:t>το οποίο έχουμε τοποθετηθεί και έχουμε δώσει στις προτάσεις και τους προβλημ</w:t>
      </w:r>
      <w:r w:rsidR="00AC7BE7">
        <w:rPr>
          <w:rFonts w:cstheme="minorHAnsi"/>
          <w:color w:val="212529"/>
        </w:rPr>
        <w:t>ατισμούς μας προς το Υ</w:t>
      </w:r>
      <w:r w:rsidRPr="00D827DE">
        <w:rPr>
          <w:rFonts w:cstheme="minorHAnsi"/>
          <w:color w:val="212529"/>
        </w:rPr>
        <w:t xml:space="preserve">πουργείο.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Θα ήθελα να πω για τις νεοφυείς επιχειρήσεις, αν εντάσσονται </w:t>
      </w:r>
      <w:r w:rsidR="00AC7BE7">
        <w:rPr>
          <w:rFonts w:cstheme="minorHAnsi"/>
          <w:color w:val="212529"/>
        </w:rPr>
        <w:t xml:space="preserve">σε αυτές </w:t>
      </w:r>
      <w:r w:rsidRPr="00D827DE">
        <w:rPr>
          <w:rFonts w:cstheme="minorHAnsi"/>
          <w:color w:val="212529"/>
        </w:rPr>
        <w:t>και οι νέοι αγρότες</w:t>
      </w:r>
      <w:r w:rsidR="00AC7BE7">
        <w:rPr>
          <w:rFonts w:cstheme="minorHAnsi"/>
          <w:color w:val="212529"/>
        </w:rPr>
        <w:t>.</w:t>
      </w:r>
      <w:r w:rsidRPr="00D827DE">
        <w:rPr>
          <w:rFonts w:cstheme="minorHAnsi"/>
          <w:color w:val="212529"/>
        </w:rPr>
        <w:t xml:space="preserve"> </w:t>
      </w:r>
      <w:r w:rsidR="00AC7BE7">
        <w:rPr>
          <w:rFonts w:cstheme="minorHAnsi"/>
          <w:color w:val="212529"/>
        </w:rPr>
        <w:t>Έ</w:t>
      </w:r>
      <w:r w:rsidRPr="00D827DE">
        <w:rPr>
          <w:rFonts w:cstheme="minorHAnsi"/>
          <w:color w:val="212529"/>
        </w:rPr>
        <w:t xml:space="preserve">χουμε πάρα πολλά παραδείγματα νέων αγροτών οι οποίοι καινοτομούν στο χώρο τους και θα θέλαμε να </w:t>
      </w:r>
      <w:r w:rsidR="00AC7BE7">
        <w:rPr>
          <w:rFonts w:cstheme="minorHAnsi"/>
          <w:color w:val="212529"/>
        </w:rPr>
        <w:t>μας πείτε</w:t>
      </w:r>
      <w:r w:rsidRPr="00D827DE">
        <w:rPr>
          <w:rFonts w:cstheme="minorHAnsi"/>
          <w:color w:val="212529"/>
        </w:rPr>
        <w:t xml:space="preserve"> αν και αυτοί θεωρούνται νεοφυής επιχείρηση μιας και ο </w:t>
      </w:r>
      <w:r w:rsidR="00AC7BE7">
        <w:rPr>
          <w:rFonts w:cstheme="minorHAnsi"/>
          <w:color w:val="212529"/>
        </w:rPr>
        <w:t>νέος αγρότης μετά από ένα χρόνο</w:t>
      </w:r>
      <w:r w:rsidRPr="00D827DE">
        <w:rPr>
          <w:rFonts w:cstheme="minorHAnsi"/>
          <w:color w:val="212529"/>
        </w:rPr>
        <w:t xml:space="preserve"> βγάζει βιβλία για την αύξηση της επιχειρηματικότητας του. </w:t>
      </w:r>
    </w:p>
    <w:p w:rsidR="0064566E" w:rsidRPr="00D827DE" w:rsidRDefault="0064566E" w:rsidP="00AC7BE7">
      <w:pPr>
        <w:spacing w:after="0" w:line="276" w:lineRule="auto"/>
        <w:ind w:firstLine="720"/>
        <w:jc w:val="both"/>
        <w:rPr>
          <w:rFonts w:cstheme="minorHAnsi"/>
          <w:color w:val="212529"/>
        </w:rPr>
      </w:pPr>
      <w:r w:rsidRPr="00D827DE">
        <w:rPr>
          <w:rFonts w:cstheme="minorHAnsi"/>
          <w:color w:val="212529"/>
        </w:rPr>
        <w:t>Θα ήθελα να σας ευχαριστήσ</w:t>
      </w:r>
      <w:r w:rsidR="00AC7BE7">
        <w:rPr>
          <w:rFonts w:cstheme="minorHAnsi"/>
          <w:color w:val="212529"/>
        </w:rPr>
        <w:t>ω πάρα πολύ για την πρόσκληση και να επισημάνω πως σ</w:t>
      </w:r>
      <w:r w:rsidRPr="00D827DE">
        <w:rPr>
          <w:rFonts w:cstheme="minorHAnsi"/>
          <w:color w:val="212529"/>
        </w:rPr>
        <w:t xml:space="preserve">αν </w:t>
      </w:r>
      <w:r w:rsidRPr="00D827DE">
        <w:rPr>
          <w:rFonts w:eastAsia="Calibri" w:cstheme="minorHAnsi"/>
        </w:rPr>
        <w:t xml:space="preserve">Πανελλήνια Ένωσης Νέων Αγροτών, </w:t>
      </w:r>
      <w:r w:rsidRPr="00D827DE">
        <w:rPr>
          <w:rFonts w:cstheme="minorHAnsi"/>
          <w:color w:val="212529"/>
        </w:rPr>
        <w:t xml:space="preserve">είμαστε εδώ και εύχομαι να συμπεριληφθούν και να δώσουν κλίμακα σκέψης οι τοποθετήσεις μας.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Σας ευχαριστώ θερμά. </w:t>
      </w:r>
    </w:p>
    <w:p w:rsidR="0064566E" w:rsidRPr="00D827DE" w:rsidRDefault="00D51E7C" w:rsidP="00D827DE">
      <w:pPr>
        <w:spacing w:after="0" w:line="276" w:lineRule="auto"/>
        <w:ind w:firstLine="720"/>
        <w:jc w:val="both"/>
        <w:rPr>
          <w:rFonts w:cstheme="minorHAnsi"/>
          <w:color w:val="212529"/>
        </w:rPr>
      </w:pPr>
      <w:r w:rsidRPr="00D827DE">
        <w:rPr>
          <w:rFonts w:cstheme="minorHAnsi"/>
          <w:b/>
          <w:color w:val="212529"/>
        </w:rPr>
        <w:lastRenderedPageBreak/>
        <w:t>ΒΑΣΙΛΕΙΟΣ ΓΙΟΓΙΑΚΑΣ (Αντιπρόεδρος της Επιτροπής):</w:t>
      </w:r>
      <w:r w:rsidRPr="00D827DE">
        <w:rPr>
          <w:rFonts w:cstheme="minorHAnsi"/>
          <w:color w:val="212529"/>
        </w:rPr>
        <w:t xml:space="preserve"> </w:t>
      </w:r>
      <w:r w:rsidR="0064566E" w:rsidRPr="00D51E7C">
        <w:rPr>
          <w:rFonts w:cstheme="minorHAnsi"/>
          <w:color w:val="212529"/>
        </w:rPr>
        <w:t>Ευχαριστούμε</w:t>
      </w:r>
      <w:r w:rsidR="0064566E" w:rsidRPr="00D827DE">
        <w:rPr>
          <w:rFonts w:cstheme="minorHAnsi"/>
          <w:color w:val="212529"/>
        </w:rPr>
        <w:t xml:space="preserve"> τον κ. </w:t>
      </w:r>
      <w:proofErr w:type="spellStart"/>
      <w:r w:rsidR="0064566E" w:rsidRPr="00D827DE">
        <w:rPr>
          <w:rFonts w:cstheme="minorHAnsi"/>
          <w:color w:val="212529"/>
        </w:rPr>
        <w:t>Παυλονάσιο</w:t>
      </w:r>
      <w:proofErr w:type="spellEnd"/>
      <w:r w:rsidR="0064566E" w:rsidRPr="00D827DE">
        <w:rPr>
          <w:rFonts w:cstheme="minorHAnsi"/>
          <w:color w:val="212529"/>
        </w:rPr>
        <w:t>.</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Το</w:t>
      </w:r>
      <w:r w:rsidR="00984BAB" w:rsidRPr="00D827DE">
        <w:rPr>
          <w:rFonts w:cstheme="minorHAnsi"/>
          <w:color w:val="212529"/>
        </w:rPr>
        <w:t>ν</w:t>
      </w:r>
      <w:r w:rsidRPr="00D827DE">
        <w:rPr>
          <w:rFonts w:cstheme="minorHAnsi"/>
          <w:color w:val="212529"/>
        </w:rPr>
        <w:t xml:space="preserve"> λόγο έχει ο κ. </w:t>
      </w:r>
      <w:proofErr w:type="spellStart"/>
      <w:r w:rsidRPr="00D827DE">
        <w:rPr>
          <w:rFonts w:cstheme="minorHAnsi"/>
          <w:color w:val="212529"/>
        </w:rPr>
        <w:t>Σκορδάς</w:t>
      </w:r>
      <w:proofErr w:type="spellEnd"/>
      <w:r w:rsidRPr="00D827DE">
        <w:rPr>
          <w:rFonts w:cstheme="minorHAnsi"/>
          <w:color w:val="212529"/>
        </w:rPr>
        <w:t xml:space="preserve">. </w:t>
      </w:r>
    </w:p>
    <w:p w:rsidR="0064566E" w:rsidRPr="00D827DE" w:rsidRDefault="0064566E" w:rsidP="00D827DE">
      <w:pPr>
        <w:spacing w:after="0" w:line="276" w:lineRule="auto"/>
        <w:ind w:firstLine="720"/>
        <w:jc w:val="both"/>
        <w:rPr>
          <w:rFonts w:cstheme="minorHAnsi"/>
          <w:color w:val="212529"/>
        </w:rPr>
      </w:pPr>
      <w:r w:rsidRPr="00D827DE">
        <w:rPr>
          <w:rFonts w:eastAsia="Calibri" w:cstheme="minorHAnsi"/>
          <w:b/>
        </w:rPr>
        <w:t xml:space="preserve">ΜΙΧΑΗΛ </w:t>
      </w:r>
      <w:r w:rsidRPr="007D4463">
        <w:rPr>
          <w:rFonts w:eastAsia="Calibri" w:cstheme="minorHAnsi"/>
          <w:b/>
        </w:rPr>
        <w:t>ΣΚΟΡΔΑΣ</w:t>
      </w:r>
      <w:r w:rsidRPr="00D827DE">
        <w:rPr>
          <w:rFonts w:eastAsia="Calibri" w:cstheme="minorHAnsi"/>
          <w:b/>
        </w:rPr>
        <w:t xml:space="preserve"> (Πρόεδρος του Ελληνικού Δικτύου Ομάδων Τοπικής Δράσης (ΟΤΔ) Leader):</w:t>
      </w:r>
      <w:r w:rsidR="00A562B9" w:rsidRPr="00D827DE">
        <w:rPr>
          <w:rFonts w:eastAsia="Calibri" w:cstheme="minorHAnsi"/>
        </w:rPr>
        <w:t xml:space="preserve"> </w:t>
      </w:r>
      <w:r w:rsidRPr="00D827DE">
        <w:rPr>
          <w:rFonts w:cstheme="minorHAnsi"/>
          <w:color w:val="212529"/>
        </w:rPr>
        <w:t xml:space="preserve">Ευχαριστώ, </w:t>
      </w:r>
      <w:r w:rsidR="00480F20">
        <w:rPr>
          <w:rFonts w:cstheme="minorHAnsi"/>
          <w:color w:val="212529"/>
        </w:rPr>
        <w:t>κ.</w:t>
      </w:r>
      <w:r w:rsidRPr="00D827DE">
        <w:rPr>
          <w:rFonts w:cstheme="minorHAnsi"/>
          <w:color w:val="212529"/>
        </w:rPr>
        <w:t xml:space="preserve"> Πρόεδρε</w:t>
      </w:r>
      <w:r w:rsidR="00480F20">
        <w:rPr>
          <w:rFonts w:cstheme="minorHAnsi"/>
          <w:color w:val="212529"/>
        </w:rPr>
        <w:t xml:space="preserve"> τόσο</w:t>
      </w:r>
      <w:r w:rsidRPr="00D827DE">
        <w:rPr>
          <w:rFonts w:cstheme="minorHAnsi"/>
          <w:color w:val="212529"/>
        </w:rPr>
        <w:t xml:space="preserve"> </w:t>
      </w:r>
      <w:r w:rsidR="00480F20">
        <w:rPr>
          <w:rFonts w:cstheme="minorHAnsi"/>
          <w:color w:val="212529"/>
        </w:rPr>
        <w:t xml:space="preserve">εσάς όσο και </w:t>
      </w:r>
      <w:r w:rsidRPr="00D827DE">
        <w:rPr>
          <w:rFonts w:cstheme="minorHAnsi"/>
          <w:color w:val="212529"/>
        </w:rPr>
        <w:t xml:space="preserve">την Επιτροπή σας για την πρόσκληση.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Το εν λόγω σχέδιο νόμου</w:t>
      </w:r>
      <w:r w:rsidR="00DF61FD">
        <w:rPr>
          <w:rFonts w:cstheme="minorHAnsi"/>
          <w:color w:val="212529"/>
        </w:rPr>
        <w:t xml:space="preserve"> από </w:t>
      </w:r>
      <w:r w:rsidRPr="00D827DE">
        <w:rPr>
          <w:rFonts w:cstheme="minorHAnsi"/>
          <w:color w:val="212529"/>
        </w:rPr>
        <w:t>την συνολική του ανάγνωση</w:t>
      </w:r>
      <w:r w:rsidR="00480F20">
        <w:rPr>
          <w:rFonts w:cstheme="minorHAnsi"/>
          <w:color w:val="212529"/>
        </w:rPr>
        <w:t>,</w:t>
      </w:r>
      <w:r w:rsidRPr="00D827DE">
        <w:rPr>
          <w:rFonts w:cstheme="minorHAnsi"/>
          <w:color w:val="212529"/>
        </w:rPr>
        <w:t xml:space="preserve"> προκύπτει ότι είναι θετικά δομημένο σε ό,τι αφορά τις Ομάδες Τοπικής Δράσης που εκπροσωπούμε, </w:t>
      </w:r>
      <w:r w:rsidR="00480F20">
        <w:rPr>
          <w:rFonts w:cstheme="minorHAnsi"/>
          <w:color w:val="212529"/>
        </w:rPr>
        <w:t>οι οποίες</w:t>
      </w:r>
      <w:r w:rsidRPr="00D827DE">
        <w:rPr>
          <w:rFonts w:cstheme="minorHAnsi"/>
          <w:color w:val="212529"/>
        </w:rPr>
        <w:t xml:space="preserve"> είναι δομές των αναπτυξιακών εταιρειών, </w:t>
      </w:r>
      <w:r w:rsidR="00480F20">
        <w:rPr>
          <w:rFonts w:cstheme="minorHAnsi"/>
          <w:color w:val="212529"/>
        </w:rPr>
        <w:t>και</w:t>
      </w:r>
      <w:r w:rsidRPr="00D827DE">
        <w:rPr>
          <w:rFonts w:cstheme="minorHAnsi"/>
          <w:color w:val="212529"/>
        </w:rPr>
        <w:t xml:space="preserve"> επί 30 χρόνια υλοποιούν </w:t>
      </w:r>
      <w:r w:rsidR="00480F20">
        <w:rPr>
          <w:rFonts w:cstheme="minorHAnsi"/>
          <w:color w:val="212529"/>
        </w:rPr>
        <w:t>Σ</w:t>
      </w:r>
      <w:r w:rsidRPr="00D827DE">
        <w:rPr>
          <w:rFonts w:cstheme="minorHAnsi"/>
          <w:color w:val="212529"/>
        </w:rPr>
        <w:t xml:space="preserve">τρατηγικές </w:t>
      </w:r>
      <w:r w:rsidR="00480F20">
        <w:rPr>
          <w:rFonts w:cstheme="minorHAnsi"/>
          <w:color w:val="212529"/>
        </w:rPr>
        <w:t>Τ</w:t>
      </w:r>
      <w:r w:rsidRPr="00D827DE">
        <w:rPr>
          <w:rFonts w:cstheme="minorHAnsi"/>
          <w:color w:val="212529"/>
        </w:rPr>
        <w:t xml:space="preserve">οπικής </w:t>
      </w:r>
      <w:r w:rsidR="00480F20">
        <w:rPr>
          <w:rFonts w:cstheme="minorHAnsi"/>
          <w:color w:val="212529"/>
        </w:rPr>
        <w:t>Α</w:t>
      </w:r>
      <w:r w:rsidRPr="00D827DE">
        <w:rPr>
          <w:rFonts w:cstheme="minorHAnsi"/>
          <w:color w:val="212529"/>
        </w:rPr>
        <w:t xml:space="preserve">νάπτυξης </w:t>
      </w:r>
      <w:r w:rsidR="00480F20">
        <w:rPr>
          <w:rFonts w:cstheme="minorHAnsi"/>
          <w:color w:val="212529"/>
        </w:rPr>
        <w:t>Π</w:t>
      </w:r>
      <w:r w:rsidRPr="00D827DE">
        <w:rPr>
          <w:rFonts w:cstheme="minorHAnsi"/>
          <w:color w:val="212529"/>
        </w:rPr>
        <w:t xml:space="preserve">ροσέγγισης </w:t>
      </w:r>
      <w:r w:rsidR="00480F20">
        <w:rPr>
          <w:rFonts w:cstheme="minorHAnsi"/>
          <w:color w:val="212529"/>
          <w:lang w:val="en-US"/>
        </w:rPr>
        <w:t>L</w:t>
      </w:r>
      <w:r w:rsidRPr="00D827DE">
        <w:rPr>
          <w:rFonts w:cstheme="minorHAnsi"/>
          <w:color w:val="212529"/>
          <w:lang w:val="en-US"/>
        </w:rPr>
        <w:t>eader</w:t>
      </w:r>
      <w:r w:rsidR="00480F20" w:rsidRPr="00480F20">
        <w:rPr>
          <w:rFonts w:cstheme="minorHAnsi"/>
          <w:color w:val="212529"/>
        </w:rPr>
        <w:t>,</w:t>
      </w:r>
      <w:r w:rsidRPr="00D827DE">
        <w:rPr>
          <w:rFonts w:cstheme="minorHAnsi"/>
          <w:color w:val="212529"/>
        </w:rPr>
        <w:t xml:space="preserve"> που συμβαίνει να είναι αναπόσπαστο τμήμα των εκάστοτε προγραμμάτων αγροτικής ανάπτυξης. Βέβαια, στις δύο τελευταίες </w:t>
      </w:r>
      <w:r w:rsidR="00A562B9" w:rsidRPr="00D827DE">
        <w:rPr>
          <w:rFonts w:cstheme="minorHAnsi"/>
          <w:color w:val="212529"/>
        </w:rPr>
        <w:t>Π</w:t>
      </w:r>
      <w:r w:rsidRPr="00D827DE">
        <w:rPr>
          <w:rFonts w:cstheme="minorHAnsi"/>
          <w:color w:val="212529"/>
        </w:rPr>
        <w:t xml:space="preserve">ρογραμματικές </w:t>
      </w:r>
      <w:r w:rsidR="00A562B9" w:rsidRPr="00D827DE">
        <w:rPr>
          <w:rFonts w:cstheme="minorHAnsi"/>
          <w:color w:val="212529"/>
        </w:rPr>
        <w:t>Π</w:t>
      </w:r>
      <w:r w:rsidRPr="00D827DE">
        <w:rPr>
          <w:rFonts w:cstheme="minorHAnsi"/>
          <w:color w:val="212529"/>
        </w:rPr>
        <w:t xml:space="preserve">εριόδους, εκτός από το Γεωργικό Ταμείο είχαμε τη δυνατότητα </w:t>
      </w:r>
      <w:r w:rsidR="00480F20">
        <w:rPr>
          <w:rFonts w:cstheme="minorHAnsi"/>
          <w:color w:val="212529"/>
        </w:rPr>
        <w:t>να υλοποιήσουμε και Σ</w:t>
      </w:r>
      <w:r w:rsidRPr="00D827DE">
        <w:rPr>
          <w:rFonts w:cstheme="minorHAnsi"/>
          <w:color w:val="212529"/>
        </w:rPr>
        <w:t xml:space="preserve">τρατηγικές </w:t>
      </w:r>
      <w:r w:rsidR="00480F20">
        <w:rPr>
          <w:rFonts w:cstheme="minorHAnsi"/>
          <w:color w:val="212529"/>
        </w:rPr>
        <w:t>Τ</w:t>
      </w:r>
      <w:r w:rsidRPr="00D827DE">
        <w:rPr>
          <w:rFonts w:cstheme="minorHAnsi"/>
          <w:color w:val="212529"/>
        </w:rPr>
        <w:t xml:space="preserve">οπικής </w:t>
      </w:r>
      <w:r w:rsidR="00480F20">
        <w:rPr>
          <w:rFonts w:cstheme="minorHAnsi"/>
          <w:color w:val="212529"/>
        </w:rPr>
        <w:t>Α</w:t>
      </w:r>
      <w:r w:rsidRPr="00D827DE">
        <w:rPr>
          <w:rFonts w:cstheme="minorHAnsi"/>
          <w:color w:val="212529"/>
        </w:rPr>
        <w:t>νάπτυξης μέρους θάλασσας και αλιείας και στην τ</w:t>
      </w:r>
      <w:r w:rsidR="0017321D" w:rsidRPr="00D827DE">
        <w:rPr>
          <w:rFonts w:cstheme="minorHAnsi"/>
          <w:color w:val="212529"/>
        </w:rPr>
        <w:t>ελευταία, μέσω των ΠΕΠ</w:t>
      </w:r>
      <w:r w:rsidR="00480F20">
        <w:rPr>
          <w:rFonts w:cstheme="minorHAnsi"/>
          <w:color w:val="212529"/>
        </w:rPr>
        <w:t>,</w:t>
      </w:r>
      <w:r w:rsidR="0017321D" w:rsidRPr="00D827DE">
        <w:rPr>
          <w:rFonts w:cstheme="minorHAnsi"/>
          <w:color w:val="212529"/>
        </w:rPr>
        <w:t xml:space="preserve"> κάποιες Π</w:t>
      </w:r>
      <w:r w:rsidRPr="00D827DE">
        <w:rPr>
          <w:rFonts w:cstheme="minorHAnsi"/>
          <w:color w:val="212529"/>
        </w:rPr>
        <w:t xml:space="preserve">εριφέρειες για δράσεις του Ευρωπαϊκού Κοινωνικού Ταμείου. </w:t>
      </w:r>
    </w:p>
    <w:p w:rsidR="0064566E" w:rsidRPr="00D827DE" w:rsidRDefault="0064566E" w:rsidP="00D827DE">
      <w:pPr>
        <w:spacing w:after="0" w:line="276" w:lineRule="auto"/>
        <w:ind w:firstLine="720"/>
        <w:jc w:val="both"/>
        <w:rPr>
          <w:rFonts w:cstheme="minorHAnsi"/>
          <w:color w:val="212529"/>
        </w:rPr>
      </w:pPr>
      <w:r w:rsidRPr="00DF61FD">
        <w:rPr>
          <w:rFonts w:cstheme="minorHAnsi"/>
          <w:color w:val="212529"/>
        </w:rPr>
        <w:t>Επομένως, μιλάμε</w:t>
      </w:r>
      <w:r w:rsidRPr="00D827DE">
        <w:rPr>
          <w:rFonts w:cstheme="minorHAnsi"/>
          <w:color w:val="212529"/>
        </w:rPr>
        <w:t xml:space="preserve"> για ένα νομοσχέδιο που προσπαθεί να εντάξει το Πρόγραμμα Αγροτικής Ανάπτυξης, Στρατηγικό Σχέδιο ΚΑΠ ό</w:t>
      </w:r>
      <w:r w:rsidR="00A562B9" w:rsidRPr="00D827DE">
        <w:rPr>
          <w:rFonts w:cstheme="minorHAnsi"/>
          <w:color w:val="212529"/>
        </w:rPr>
        <w:t>πως θα ονομάζεται στην επόμενη Π</w:t>
      </w:r>
      <w:r w:rsidRPr="00D827DE">
        <w:rPr>
          <w:rFonts w:cstheme="minorHAnsi"/>
          <w:color w:val="212529"/>
        </w:rPr>
        <w:t xml:space="preserve">ρογραμματική </w:t>
      </w:r>
      <w:r w:rsidR="00A562B9" w:rsidRPr="00D827DE">
        <w:rPr>
          <w:rFonts w:cstheme="minorHAnsi"/>
          <w:color w:val="212529"/>
        </w:rPr>
        <w:t>Π</w:t>
      </w:r>
      <w:r w:rsidRPr="00D827DE">
        <w:rPr>
          <w:rFonts w:cstheme="minorHAnsi"/>
          <w:color w:val="212529"/>
        </w:rPr>
        <w:t>ερίοδο, κάτω από τη γενική νομοθεσία του ΕΣΠΑ, και αυτό θα μπορούσε να είναι καλό γιατί</w:t>
      </w:r>
      <w:r w:rsidR="00480F20">
        <w:rPr>
          <w:rFonts w:cstheme="minorHAnsi"/>
          <w:color w:val="212529"/>
        </w:rPr>
        <w:t>,</w:t>
      </w:r>
      <w:r w:rsidRPr="00D827DE">
        <w:rPr>
          <w:rFonts w:cstheme="minorHAnsi"/>
          <w:color w:val="212529"/>
        </w:rPr>
        <w:t xml:space="preserve"> </w:t>
      </w:r>
      <w:r w:rsidR="00480F20" w:rsidRPr="00D827DE">
        <w:rPr>
          <w:rFonts w:cstheme="minorHAnsi"/>
          <w:color w:val="212529"/>
        </w:rPr>
        <w:t>τουλάχιστον,</w:t>
      </w:r>
      <w:r w:rsidR="00480F20">
        <w:rPr>
          <w:rFonts w:cstheme="minorHAnsi"/>
          <w:color w:val="212529"/>
        </w:rPr>
        <w:t xml:space="preserve"> εξασφαλίζει</w:t>
      </w:r>
      <w:r w:rsidRPr="00D827DE">
        <w:rPr>
          <w:rFonts w:cstheme="minorHAnsi"/>
          <w:color w:val="212529"/>
        </w:rPr>
        <w:t xml:space="preserve"> την λειτουργικότητα των πληροφοριακών συστημάτων και του συστήματος διαχείρισης και ελέγχου</w:t>
      </w:r>
      <w:r w:rsidR="00480F20">
        <w:rPr>
          <w:rFonts w:cstheme="minorHAnsi"/>
          <w:color w:val="212529"/>
        </w:rPr>
        <w:t>,</w:t>
      </w:r>
      <w:r w:rsidRPr="00D827DE">
        <w:rPr>
          <w:rFonts w:cstheme="minorHAnsi"/>
          <w:color w:val="212529"/>
        </w:rPr>
        <w:t xml:space="preserve"> παρά την κριτική που ασκήθηκε σε σχέση με την προβληματική διαβούλευση από τον κ. Μάμαλη και από τον κ. Κακαβά </w:t>
      </w:r>
      <w:r w:rsidR="00DF61FD">
        <w:rPr>
          <w:rFonts w:cstheme="minorHAnsi"/>
          <w:color w:val="212529"/>
        </w:rPr>
        <w:t>-</w:t>
      </w:r>
      <w:r w:rsidRPr="00D827DE">
        <w:rPr>
          <w:rFonts w:cstheme="minorHAnsi"/>
          <w:color w:val="212529"/>
        </w:rPr>
        <w:t>που εν πάση περιπτώσει</w:t>
      </w:r>
      <w:r w:rsidR="00DF61FD">
        <w:rPr>
          <w:rFonts w:cstheme="minorHAnsi"/>
          <w:color w:val="212529"/>
        </w:rPr>
        <w:t>,</w:t>
      </w:r>
      <w:r w:rsidRPr="00D827DE">
        <w:rPr>
          <w:rFonts w:cstheme="minorHAnsi"/>
          <w:color w:val="212529"/>
        </w:rPr>
        <w:t xml:space="preserve"> έτσι συμβαίνει</w:t>
      </w:r>
      <w:r w:rsidR="00DF61FD">
        <w:rPr>
          <w:rFonts w:cstheme="minorHAnsi"/>
          <w:color w:val="212529"/>
        </w:rPr>
        <w:t>-</w:t>
      </w:r>
      <w:r w:rsidRPr="00D827DE">
        <w:rPr>
          <w:rFonts w:cstheme="minorHAnsi"/>
          <w:color w:val="212529"/>
        </w:rPr>
        <w:t xml:space="preserve"> ότι τα </w:t>
      </w:r>
      <w:r w:rsidR="00DF61FD">
        <w:rPr>
          <w:rFonts w:cstheme="minorHAnsi"/>
          <w:color w:val="212529"/>
        </w:rPr>
        <w:t xml:space="preserve">13 </w:t>
      </w:r>
      <w:r w:rsidRPr="00D827DE">
        <w:rPr>
          <w:rFonts w:cstheme="minorHAnsi"/>
          <w:color w:val="212529"/>
        </w:rPr>
        <w:t xml:space="preserve">άρθρα </w:t>
      </w:r>
      <w:r w:rsidR="00DF61FD">
        <w:rPr>
          <w:rFonts w:cstheme="minorHAnsi"/>
          <w:color w:val="212529"/>
        </w:rPr>
        <w:t>που</w:t>
      </w:r>
      <w:r w:rsidRPr="00D827DE">
        <w:rPr>
          <w:rFonts w:cstheme="minorHAnsi"/>
          <w:color w:val="212529"/>
        </w:rPr>
        <w:t xml:space="preserve"> προαναφέρθηκαν, έπρεπε να είχαν ενσωματωθεί στο επίπεδο τις διαβούλευσης.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Ένα άλλο θετικό </w:t>
      </w:r>
      <w:r w:rsidR="00727345">
        <w:rPr>
          <w:rFonts w:cstheme="minorHAnsi"/>
          <w:color w:val="212529"/>
        </w:rPr>
        <w:t>σ</w:t>
      </w:r>
      <w:r w:rsidR="00727345" w:rsidRPr="00D827DE">
        <w:rPr>
          <w:rFonts w:cstheme="minorHAnsi"/>
          <w:color w:val="212529"/>
        </w:rPr>
        <w:t xml:space="preserve">ε αυτή την νομοθεσία </w:t>
      </w:r>
      <w:r w:rsidRPr="00D827DE">
        <w:rPr>
          <w:rFonts w:cstheme="minorHAnsi"/>
          <w:color w:val="212529"/>
        </w:rPr>
        <w:t xml:space="preserve">είναι ότι εντάσσει </w:t>
      </w:r>
      <w:r w:rsidR="00727345">
        <w:rPr>
          <w:rFonts w:cstheme="minorHAnsi"/>
          <w:color w:val="212529"/>
        </w:rPr>
        <w:t>τ</w:t>
      </w:r>
      <w:r w:rsidRPr="00D827DE">
        <w:rPr>
          <w:rFonts w:cstheme="minorHAnsi"/>
          <w:color w:val="212529"/>
        </w:rPr>
        <w:t>ο</w:t>
      </w:r>
      <w:r w:rsidR="00727345">
        <w:rPr>
          <w:rFonts w:cstheme="minorHAnsi"/>
          <w:color w:val="212529"/>
        </w:rPr>
        <w:t>ν</w:t>
      </w:r>
      <w:r w:rsidRPr="00D827DE">
        <w:rPr>
          <w:rFonts w:cstheme="minorHAnsi"/>
          <w:color w:val="212529"/>
        </w:rPr>
        <w:t xml:space="preserve"> ΟΠΕΚΕΠΕ </w:t>
      </w:r>
      <w:r w:rsidR="00727345">
        <w:rPr>
          <w:rFonts w:cstheme="minorHAnsi"/>
          <w:color w:val="212529"/>
        </w:rPr>
        <w:t>στην</w:t>
      </w:r>
      <w:r w:rsidRPr="00D827DE">
        <w:rPr>
          <w:rFonts w:cstheme="minorHAnsi"/>
          <w:color w:val="212529"/>
        </w:rPr>
        <w:t xml:space="preserve"> ομάδα </w:t>
      </w:r>
      <w:r w:rsidR="00727345">
        <w:rPr>
          <w:rFonts w:cstheme="minorHAnsi"/>
          <w:color w:val="212529"/>
        </w:rPr>
        <w:t xml:space="preserve">πληρωμών </w:t>
      </w:r>
      <w:r w:rsidRPr="00D827DE">
        <w:rPr>
          <w:rFonts w:cstheme="minorHAnsi"/>
          <w:color w:val="212529"/>
        </w:rPr>
        <w:t xml:space="preserve">και </w:t>
      </w:r>
      <w:r w:rsidR="00727345">
        <w:rPr>
          <w:rFonts w:cstheme="minorHAnsi"/>
          <w:color w:val="212529"/>
        </w:rPr>
        <w:t xml:space="preserve">από </w:t>
      </w:r>
      <w:r w:rsidRPr="00D827DE">
        <w:rPr>
          <w:rFonts w:cstheme="minorHAnsi"/>
          <w:color w:val="212529"/>
        </w:rPr>
        <w:t xml:space="preserve">αυτό θα προκύψει </w:t>
      </w:r>
      <w:r w:rsidR="00727345">
        <w:rPr>
          <w:rFonts w:cstheme="minorHAnsi"/>
          <w:color w:val="212529"/>
        </w:rPr>
        <w:t>μια κοινή άποψη</w:t>
      </w:r>
      <w:r w:rsidRPr="00D827DE">
        <w:rPr>
          <w:rFonts w:cstheme="minorHAnsi"/>
          <w:color w:val="212529"/>
        </w:rPr>
        <w:t xml:space="preserve"> σε ό,τι αφορά ερμηνείες και επιλεξιμότητες, και δυσλειτουργίες ως προς την προσέγγιση που παρατηρούνται με τον Οργανισμό Πληρωμών και τις υπηρεσιακές δομές του ΠΑΑ την τελευταία περίοδο.</w:t>
      </w:r>
      <w:r w:rsidR="00727345">
        <w:rPr>
          <w:rFonts w:cstheme="minorHAnsi"/>
          <w:color w:val="212529"/>
        </w:rPr>
        <w:t xml:space="preserve">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Προβλέπει,</w:t>
      </w:r>
      <w:r w:rsidR="00A562B9" w:rsidRPr="00D827DE">
        <w:rPr>
          <w:rFonts w:cstheme="minorHAnsi"/>
          <w:color w:val="212529"/>
        </w:rPr>
        <w:t xml:space="preserve"> </w:t>
      </w:r>
      <w:r w:rsidRPr="00D827DE">
        <w:rPr>
          <w:rFonts w:cstheme="minorHAnsi"/>
          <w:color w:val="212529"/>
        </w:rPr>
        <w:t>επί</w:t>
      </w:r>
      <w:r w:rsidR="00727345">
        <w:rPr>
          <w:rFonts w:cstheme="minorHAnsi"/>
          <w:color w:val="212529"/>
        </w:rPr>
        <w:t>σης, την δυνατότητα ονομασίας των</w:t>
      </w:r>
      <w:r w:rsidRPr="00D827DE">
        <w:rPr>
          <w:rFonts w:cstheme="minorHAnsi"/>
          <w:color w:val="212529"/>
        </w:rPr>
        <w:t xml:space="preserve"> ΝΠΔ</w:t>
      </w:r>
      <w:r w:rsidR="00727345">
        <w:rPr>
          <w:rFonts w:cstheme="minorHAnsi"/>
          <w:color w:val="212529"/>
        </w:rPr>
        <w:t>Δ</w:t>
      </w:r>
      <w:r w:rsidR="00A562B9" w:rsidRPr="00D827DE">
        <w:rPr>
          <w:rFonts w:cstheme="minorHAnsi"/>
          <w:color w:val="212529"/>
        </w:rPr>
        <w:t xml:space="preserve"> </w:t>
      </w:r>
      <w:r w:rsidR="00105807" w:rsidRPr="00D827DE">
        <w:rPr>
          <w:rFonts w:cstheme="minorHAnsi"/>
          <w:color w:val="212529"/>
        </w:rPr>
        <w:t>σαν Ε</w:t>
      </w:r>
      <w:r w:rsidRPr="00D827DE">
        <w:rPr>
          <w:rFonts w:cstheme="minorHAnsi"/>
          <w:color w:val="212529"/>
        </w:rPr>
        <w:t>νδιάμεσο</w:t>
      </w:r>
      <w:r w:rsidR="00727345">
        <w:rPr>
          <w:rFonts w:cstheme="minorHAnsi"/>
          <w:color w:val="212529"/>
        </w:rPr>
        <w:t>υς</w:t>
      </w:r>
      <w:r w:rsidRPr="00D827DE">
        <w:rPr>
          <w:rFonts w:cstheme="minorHAnsi"/>
          <w:color w:val="212529"/>
        </w:rPr>
        <w:t xml:space="preserve"> </w:t>
      </w:r>
      <w:r w:rsidR="00727345">
        <w:rPr>
          <w:rFonts w:cstheme="minorHAnsi"/>
          <w:color w:val="212529"/>
        </w:rPr>
        <w:t>Φορείς Π</w:t>
      </w:r>
      <w:r w:rsidR="00105807" w:rsidRPr="00D827DE">
        <w:rPr>
          <w:rFonts w:cstheme="minorHAnsi"/>
          <w:color w:val="212529"/>
        </w:rPr>
        <w:t>ληρωμών και Ε</w:t>
      </w:r>
      <w:r w:rsidRPr="00D827DE">
        <w:rPr>
          <w:rFonts w:cstheme="minorHAnsi"/>
          <w:color w:val="212529"/>
        </w:rPr>
        <w:t xml:space="preserve">νδιάμεσους </w:t>
      </w:r>
      <w:r w:rsidR="00105807" w:rsidRPr="00D827DE">
        <w:rPr>
          <w:rFonts w:cstheme="minorHAnsi"/>
          <w:color w:val="212529"/>
        </w:rPr>
        <w:t>Φ</w:t>
      </w:r>
      <w:r w:rsidRPr="00D827DE">
        <w:rPr>
          <w:rFonts w:cstheme="minorHAnsi"/>
          <w:color w:val="212529"/>
        </w:rPr>
        <w:t xml:space="preserve">ορείς </w:t>
      </w:r>
      <w:r w:rsidR="00727345">
        <w:rPr>
          <w:rFonts w:cstheme="minorHAnsi"/>
          <w:color w:val="212529"/>
        </w:rPr>
        <w:t>Διαχείρισης</w:t>
      </w:r>
      <w:r w:rsidRPr="00D827DE">
        <w:rPr>
          <w:rFonts w:cstheme="minorHAnsi"/>
          <w:color w:val="212529"/>
        </w:rPr>
        <w:t xml:space="preserve"> με την εκχώρηση αρμοδιοτήτων</w:t>
      </w:r>
      <w:r w:rsidR="00727345">
        <w:rPr>
          <w:rFonts w:cstheme="minorHAnsi"/>
          <w:color w:val="212529"/>
        </w:rPr>
        <w:t>,</w:t>
      </w:r>
      <w:r w:rsidRPr="00D827DE">
        <w:rPr>
          <w:rFonts w:cstheme="minorHAnsi"/>
          <w:color w:val="212529"/>
        </w:rPr>
        <w:t xml:space="preserve"> κατά παρέκκλιση</w:t>
      </w:r>
      <w:r w:rsidR="00727345">
        <w:rPr>
          <w:rFonts w:cstheme="minorHAnsi"/>
          <w:color w:val="212529"/>
        </w:rPr>
        <w:t>,</w:t>
      </w:r>
      <w:r w:rsidRPr="00D827DE">
        <w:rPr>
          <w:rFonts w:cstheme="minorHAnsi"/>
          <w:color w:val="212529"/>
        </w:rPr>
        <w:t xml:space="preserve"> </w:t>
      </w:r>
      <w:r w:rsidR="00727345">
        <w:rPr>
          <w:rFonts w:cstheme="minorHAnsi"/>
          <w:color w:val="212529"/>
        </w:rPr>
        <w:t>στις</w:t>
      </w:r>
      <w:r w:rsidRPr="00D827DE">
        <w:rPr>
          <w:rFonts w:cstheme="minorHAnsi"/>
          <w:color w:val="212529"/>
        </w:rPr>
        <w:t xml:space="preserve"> ΟΤΔ να καταρτίσουν κριτήρια επιλογής πράξεων.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Ρυθμίζει τις λεπτομέρειες επιλογ</w:t>
      </w:r>
      <w:r w:rsidR="00727345">
        <w:rPr>
          <w:rFonts w:cstheme="minorHAnsi"/>
          <w:color w:val="212529"/>
        </w:rPr>
        <w:t>ή</w:t>
      </w:r>
      <w:r w:rsidRPr="00D827DE">
        <w:rPr>
          <w:rFonts w:cstheme="minorHAnsi"/>
          <w:color w:val="212529"/>
        </w:rPr>
        <w:t xml:space="preserve">ς και διαχείρισης </w:t>
      </w:r>
      <w:r w:rsidR="00727345">
        <w:rPr>
          <w:rFonts w:cstheme="minorHAnsi"/>
          <w:color w:val="212529"/>
        </w:rPr>
        <w:t>τοπικών</w:t>
      </w:r>
      <w:r w:rsidRPr="00D827DE">
        <w:rPr>
          <w:rFonts w:cstheme="minorHAnsi"/>
          <w:color w:val="212529"/>
        </w:rPr>
        <w:t xml:space="preserve"> προγραμμάτων </w:t>
      </w:r>
      <w:r w:rsidR="00AB386D">
        <w:rPr>
          <w:rFonts w:cstheme="minorHAnsi"/>
          <w:color w:val="212529"/>
        </w:rPr>
        <w:t>-</w:t>
      </w:r>
      <w:proofErr w:type="spellStart"/>
      <w:r w:rsidR="009C15B5" w:rsidRPr="009C15B5">
        <w:rPr>
          <w:rFonts w:cstheme="minorHAnsi"/>
          <w:color w:val="212529"/>
        </w:rPr>
        <w:t>ΤΑΠΤοΚ</w:t>
      </w:r>
      <w:proofErr w:type="spellEnd"/>
      <w:r w:rsidR="009C15B5" w:rsidRPr="009C15B5">
        <w:rPr>
          <w:rFonts w:cstheme="minorHAnsi"/>
          <w:color w:val="212529"/>
        </w:rPr>
        <w:t xml:space="preserve"> </w:t>
      </w:r>
      <w:r w:rsidR="009C15B5">
        <w:rPr>
          <w:rFonts w:cstheme="minorHAnsi"/>
          <w:color w:val="212529"/>
          <w:lang w:val="en-US"/>
        </w:rPr>
        <w:t>L</w:t>
      </w:r>
      <w:r w:rsidRPr="00D827DE">
        <w:rPr>
          <w:rFonts w:cstheme="minorHAnsi"/>
          <w:color w:val="212529"/>
          <w:lang w:val="en-US"/>
        </w:rPr>
        <w:t>eader</w:t>
      </w:r>
      <w:r w:rsidR="00AB386D">
        <w:rPr>
          <w:rFonts w:cstheme="minorHAnsi"/>
          <w:color w:val="212529"/>
        </w:rPr>
        <w:t>-</w:t>
      </w:r>
      <w:r w:rsidRPr="00D827DE">
        <w:rPr>
          <w:rFonts w:cstheme="minorHAnsi"/>
          <w:color w:val="212529"/>
        </w:rPr>
        <w:t xml:space="preserve"> αλλά και την εφαρμογή στρατηγικών τοπικής ανάπτυξης στις ίδιες περιοχές μέσω των άλλων ταμείων. </w:t>
      </w:r>
      <w:r w:rsidR="00AB386D">
        <w:rPr>
          <w:rFonts w:cstheme="minorHAnsi"/>
          <w:color w:val="212529"/>
        </w:rPr>
        <w:t>Στο σημείο αυτό</w:t>
      </w:r>
      <w:r w:rsidRPr="00D827DE">
        <w:rPr>
          <w:rFonts w:cstheme="minorHAnsi"/>
          <w:color w:val="212529"/>
        </w:rPr>
        <w:t>, αν ανατρέξουμε στο άρθρο 26, υπάρχει ένα θέμα</w:t>
      </w:r>
      <w:r w:rsidR="00AB386D">
        <w:rPr>
          <w:rFonts w:cstheme="minorHAnsi"/>
          <w:color w:val="212529"/>
        </w:rPr>
        <w:t>.</w:t>
      </w:r>
      <w:r w:rsidRPr="00D827DE">
        <w:rPr>
          <w:rFonts w:cstheme="minorHAnsi"/>
          <w:color w:val="212529"/>
        </w:rPr>
        <w:t xml:space="preserve"> </w:t>
      </w:r>
      <w:r w:rsidR="00AB386D">
        <w:rPr>
          <w:rFonts w:cstheme="minorHAnsi"/>
          <w:color w:val="212529"/>
        </w:rPr>
        <w:t>Παρά το ότι το Πρόγραμμα Α</w:t>
      </w:r>
      <w:r w:rsidRPr="00D827DE">
        <w:rPr>
          <w:rFonts w:cstheme="minorHAnsi"/>
          <w:color w:val="212529"/>
        </w:rPr>
        <w:t xml:space="preserve">γροτικής </w:t>
      </w:r>
      <w:r w:rsidR="00AB386D">
        <w:rPr>
          <w:rFonts w:cstheme="minorHAnsi"/>
          <w:color w:val="212529"/>
        </w:rPr>
        <w:t>Α</w:t>
      </w:r>
      <w:r w:rsidRPr="00D827DE">
        <w:rPr>
          <w:rFonts w:cstheme="minorHAnsi"/>
          <w:color w:val="212529"/>
        </w:rPr>
        <w:t xml:space="preserve">νάπτυξης την επόμενη </w:t>
      </w:r>
      <w:r w:rsidR="00AB386D">
        <w:rPr>
          <w:rFonts w:cstheme="minorHAnsi"/>
          <w:color w:val="212529"/>
        </w:rPr>
        <w:t xml:space="preserve">προγραμματική </w:t>
      </w:r>
      <w:r w:rsidRPr="00D827DE">
        <w:rPr>
          <w:rFonts w:cstheme="minorHAnsi"/>
          <w:color w:val="212529"/>
        </w:rPr>
        <w:t>περίοδο δεν έχει επιλέξει</w:t>
      </w:r>
      <w:r w:rsidR="00AB386D">
        <w:rPr>
          <w:rFonts w:cstheme="minorHAnsi"/>
          <w:color w:val="212529"/>
        </w:rPr>
        <w:t xml:space="preserve"> </w:t>
      </w:r>
      <w:r w:rsidRPr="00D827DE">
        <w:rPr>
          <w:rFonts w:cstheme="minorHAnsi"/>
          <w:color w:val="212529"/>
        </w:rPr>
        <w:t xml:space="preserve">την </w:t>
      </w:r>
      <w:proofErr w:type="spellStart"/>
      <w:r w:rsidRPr="00D827DE">
        <w:rPr>
          <w:rFonts w:cstheme="minorHAnsi"/>
          <w:color w:val="212529"/>
        </w:rPr>
        <w:t>πολυταμειακότητα</w:t>
      </w:r>
      <w:proofErr w:type="spellEnd"/>
      <w:r w:rsidRPr="00D827DE">
        <w:rPr>
          <w:rFonts w:cstheme="minorHAnsi"/>
          <w:color w:val="212529"/>
        </w:rPr>
        <w:t xml:space="preserve">, υπάρχει ένα θέμα συνεργασίας </w:t>
      </w:r>
      <w:r w:rsidR="00AB386D">
        <w:rPr>
          <w:rFonts w:cstheme="minorHAnsi"/>
          <w:color w:val="212529"/>
        </w:rPr>
        <w:t xml:space="preserve">με </w:t>
      </w:r>
      <w:r w:rsidRPr="00D827DE">
        <w:rPr>
          <w:rFonts w:cstheme="minorHAnsi"/>
          <w:color w:val="212529"/>
        </w:rPr>
        <w:t>των άλλων τ</w:t>
      </w:r>
      <w:r w:rsidR="00AB386D">
        <w:rPr>
          <w:rFonts w:cstheme="minorHAnsi"/>
          <w:color w:val="212529"/>
        </w:rPr>
        <w:t xml:space="preserve">αμείων, γιατί μιλάμε για </w:t>
      </w:r>
      <w:proofErr w:type="spellStart"/>
      <w:r w:rsidRPr="00D827DE">
        <w:rPr>
          <w:rFonts w:cstheme="minorHAnsi"/>
          <w:color w:val="212529"/>
        </w:rPr>
        <w:t>διχωρική</w:t>
      </w:r>
      <w:proofErr w:type="spellEnd"/>
      <w:r w:rsidRPr="00D827DE">
        <w:rPr>
          <w:rFonts w:cstheme="minorHAnsi"/>
          <w:color w:val="212529"/>
        </w:rPr>
        <w:t xml:space="preserve"> προσέγγιση των ίδιων περιοχών όπου θα εφαρμόζονται αυτές οι τοπικές στρατηγικές </w:t>
      </w:r>
      <w:r w:rsidR="00AB386D">
        <w:rPr>
          <w:rFonts w:cstheme="minorHAnsi"/>
          <w:color w:val="212529"/>
        </w:rPr>
        <w:t xml:space="preserve">τουλάχιστον </w:t>
      </w:r>
      <w:r w:rsidRPr="00D827DE">
        <w:rPr>
          <w:rFonts w:cstheme="minorHAnsi"/>
          <w:color w:val="212529"/>
        </w:rPr>
        <w:t>σε περιφερειακό επίπεδο.</w:t>
      </w:r>
    </w:p>
    <w:p w:rsidR="006F4748" w:rsidRDefault="0064566E" w:rsidP="002E6897">
      <w:pPr>
        <w:spacing w:after="0" w:line="276" w:lineRule="auto"/>
        <w:ind w:firstLine="720"/>
        <w:jc w:val="both"/>
        <w:rPr>
          <w:rFonts w:cstheme="minorHAnsi"/>
          <w:color w:val="212529"/>
        </w:rPr>
      </w:pPr>
      <w:r w:rsidRPr="00D827DE">
        <w:rPr>
          <w:rFonts w:cstheme="minorHAnsi"/>
          <w:color w:val="212529"/>
        </w:rPr>
        <w:t>Προβλέπει την συμμετοχή τ</w:t>
      </w:r>
      <w:r w:rsidR="0017321D" w:rsidRPr="00D827DE">
        <w:rPr>
          <w:rFonts w:cstheme="minorHAnsi"/>
          <w:color w:val="212529"/>
        </w:rPr>
        <w:t>ων αναπτυξιακών εταιρειών στην Π</w:t>
      </w:r>
      <w:r w:rsidRPr="00D827DE">
        <w:rPr>
          <w:rFonts w:cstheme="minorHAnsi"/>
          <w:color w:val="212529"/>
        </w:rPr>
        <w:t xml:space="preserve">εριφερειακή </w:t>
      </w:r>
      <w:r w:rsidR="0017321D" w:rsidRPr="00D827DE">
        <w:rPr>
          <w:rFonts w:cstheme="minorHAnsi"/>
          <w:color w:val="212529"/>
        </w:rPr>
        <w:t>Ε</w:t>
      </w:r>
      <w:r w:rsidRPr="00D827DE">
        <w:rPr>
          <w:rFonts w:cstheme="minorHAnsi"/>
          <w:color w:val="212529"/>
        </w:rPr>
        <w:t xml:space="preserve">πιτροπή </w:t>
      </w:r>
      <w:r w:rsidR="0017321D" w:rsidRPr="00D827DE">
        <w:rPr>
          <w:rFonts w:cstheme="minorHAnsi"/>
          <w:color w:val="212529"/>
        </w:rPr>
        <w:t>Αναπτυξιακού Σ</w:t>
      </w:r>
      <w:r w:rsidRPr="00D827DE">
        <w:rPr>
          <w:rFonts w:cstheme="minorHAnsi"/>
          <w:color w:val="212529"/>
        </w:rPr>
        <w:t xml:space="preserve">χεδιασμού, μαζί με τους εκπροσώπους της </w:t>
      </w:r>
      <w:r w:rsidR="0017321D" w:rsidRPr="00D827DE">
        <w:rPr>
          <w:rFonts w:cstheme="minorHAnsi"/>
          <w:color w:val="212529"/>
        </w:rPr>
        <w:t>Π</w:t>
      </w:r>
      <w:r w:rsidRPr="00D827DE">
        <w:rPr>
          <w:rFonts w:cstheme="minorHAnsi"/>
          <w:color w:val="212529"/>
        </w:rPr>
        <w:t>εριφέρειας και τους εκπροσώπους τη</w:t>
      </w:r>
      <w:r w:rsidR="00EC1B62">
        <w:rPr>
          <w:rFonts w:cstheme="minorHAnsi"/>
          <w:color w:val="212529"/>
        </w:rPr>
        <w:t>ς</w:t>
      </w:r>
      <w:r w:rsidRPr="00D827DE">
        <w:rPr>
          <w:rFonts w:cstheme="minorHAnsi"/>
          <w:color w:val="212529"/>
        </w:rPr>
        <w:t xml:space="preserve"> ΠΕΠ</w:t>
      </w:r>
      <w:r w:rsidR="00EC1B62">
        <w:rPr>
          <w:rFonts w:cstheme="minorHAnsi"/>
          <w:color w:val="212529"/>
        </w:rPr>
        <w:t>.</w:t>
      </w:r>
      <w:r w:rsidRPr="00D827DE">
        <w:rPr>
          <w:rFonts w:cstheme="minorHAnsi"/>
          <w:color w:val="212529"/>
        </w:rPr>
        <w:t xml:space="preserve"> </w:t>
      </w:r>
      <w:r w:rsidR="00EC1B62">
        <w:rPr>
          <w:rFonts w:cstheme="minorHAnsi"/>
          <w:color w:val="212529"/>
        </w:rPr>
        <w:t>Μέσω της ΠΕΠ επομένως μια</w:t>
      </w:r>
      <w:r w:rsidRPr="00D827DE">
        <w:rPr>
          <w:rFonts w:cstheme="minorHAnsi"/>
          <w:color w:val="212529"/>
        </w:rPr>
        <w:t xml:space="preserve"> αναπτυξιακή εταιρεία που θα συμμετέχει σε αυτές τις επιτροπές μαζί με τον αντίστοιχο αναπληρωτή.</w:t>
      </w:r>
    </w:p>
    <w:p w:rsidR="0064566E" w:rsidRPr="00D827DE" w:rsidRDefault="006F4748" w:rsidP="0030502A">
      <w:pPr>
        <w:spacing w:after="0" w:line="276" w:lineRule="auto"/>
        <w:ind w:firstLine="720"/>
        <w:jc w:val="both"/>
        <w:rPr>
          <w:rFonts w:cstheme="minorHAnsi"/>
          <w:color w:val="212529"/>
        </w:rPr>
      </w:pPr>
      <w:r w:rsidRPr="006F4748">
        <w:rPr>
          <w:rStyle w:val="a7"/>
          <w:rFonts w:cstheme="minorHAnsi"/>
          <w:b w:val="0"/>
          <w:color w:val="000000"/>
        </w:rPr>
        <w:t>Σε ό,τι αφορά τις προτάσεις βελτίωσης που θα θέλαμε να τοποθετηθούμε, αφορούν το άρθρο 26, ώστε να προτείνει τη διατύπωση αντίστοιχη με την ΟΚΕ, όπως τελικά προβλέπεται στο άρθρο 25, παράγραφος 5, ώστε να δίνεται η δυνατότητα στη διαχειριστική</w:t>
      </w:r>
      <w:r w:rsidR="0030502A">
        <w:rPr>
          <w:rFonts w:cstheme="minorHAnsi"/>
          <w:color w:val="212529"/>
        </w:rPr>
        <w:t xml:space="preserve"> </w:t>
      </w:r>
      <w:r w:rsidR="0064566E" w:rsidRPr="00D827DE">
        <w:rPr>
          <w:rFonts w:cstheme="minorHAnsi"/>
          <w:color w:val="212529"/>
        </w:rPr>
        <w:t xml:space="preserve">αρχή του </w:t>
      </w:r>
      <w:r w:rsidR="00C04836">
        <w:rPr>
          <w:rFonts w:cstheme="minorHAnsi"/>
          <w:color w:val="212529"/>
        </w:rPr>
        <w:t>Σ</w:t>
      </w:r>
      <w:r w:rsidR="0064566E" w:rsidRPr="00D827DE">
        <w:rPr>
          <w:rFonts w:cstheme="minorHAnsi"/>
          <w:color w:val="212529"/>
        </w:rPr>
        <w:t xml:space="preserve">τρατηγικού </w:t>
      </w:r>
      <w:r w:rsidR="00C04836">
        <w:rPr>
          <w:rFonts w:cstheme="minorHAnsi"/>
          <w:color w:val="212529"/>
        </w:rPr>
        <w:t>Σ</w:t>
      </w:r>
      <w:r w:rsidR="0064566E" w:rsidRPr="00D827DE">
        <w:rPr>
          <w:rFonts w:cstheme="minorHAnsi"/>
          <w:color w:val="212529"/>
        </w:rPr>
        <w:t xml:space="preserve">χεδίου ΚΑΠ να επιλέξει τοπικές στρατηγικές </w:t>
      </w:r>
      <w:r w:rsidR="00C04836">
        <w:rPr>
          <w:rFonts w:cstheme="minorHAnsi"/>
          <w:color w:val="212529"/>
        </w:rPr>
        <w:t xml:space="preserve">νέου τύπου, </w:t>
      </w:r>
      <w:r w:rsidR="0064566E" w:rsidRPr="00D827DE">
        <w:rPr>
          <w:rFonts w:cstheme="minorHAnsi"/>
          <w:color w:val="212529"/>
        </w:rPr>
        <w:t>απλοποιημένα. Ειδικότερα, θα μας ενδιέφερε να προστεθεί η διατύπωση ότι οι διαχειριστικές αρχές για την</w:t>
      </w:r>
      <w:r w:rsidR="00C04836">
        <w:rPr>
          <w:rFonts w:cstheme="minorHAnsi"/>
          <w:color w:val="212529"/>
        </w:rPr>
        <w:t xml:space="preserve"> κατάρτιση και την</w:t>
      </w:r>
      <w:r w:rsidR="0064566E" w:rsidRPr="00D827DE">
        <w:rPr>
          <w:rFonts w:cstheme="minorHAnsi"/>
          <w:color w:val="212529"/>
        </w:rPr>
        <w:t xml:space="preserve"> επιλογή των στρατηγικών αυτών, μπορούν να χρησιμοποιήσουν και υφιστάμενα στρατηγικά σχέδια, όπως οι στρατηγικές </w:t>
      </w:r>
      <w:r w:rsidR="009C15B5" w:rsidRPr="009C15B5">
        <w:rPr>
          <w:rFonts w:cstheme="minorHAnsi"/>
          <w:color w:val="212529"/>
          <w:lang w:val="en-US"/>
        </w:rPr>
        <w:t>Leader</w:t>
      </w:r>
      <w:r w:rsidR="009C15B5" w:rsidRPr="009C15B5">
        <w:rPr>
          <w:rFonts w:cstheme="minorHAnsi"/>
          <w:color w:val="212529"/>
        </w:rPr>
        <w:t xml:space="preserve"> </w:t>
      </w:r>
      <w:r w:rsidR="0064566E" w:rsidRPr="00D827DE">
        <w:rPr>
          <w:rFonts w:cstheme="minorHAnsi"/>
          <w:color w:val="212529"/>
        </w:rPr>
        <w:t>της προηγούμενης περιόδου 2014</w:t>
      </w:r>
      <w:r w:rsidR="009C15B5" w:rsidRPr="009C15B5">
        <w:rPr>
          <w:rFonts w:cstheme="minorHAnsi"/>
          <w:color w:val="212529"/>
        </w:rPr>
        <w:t>-</w:t>
      </w:r>
      <w:r w:rsidR="0064566E" w:rsidRPr="00D827DE">
        <w:rPr>
          <w:rFonts w:cstheme="minorHAnsi"/>
          <w:color w:val="212529"/>
        </w:rPr>
        <w:t>2020, οι οπ</w:t>
      </w:r>
      <w:r w:rsidR="00A562B9" w:rsidRPr="00D827DE">
        <w:rPr>
          <w:rFonts w:cstheme="minorHAnsi"/>
          <w:color w:val="212529"/>
        </w:rPr>
        <w:t>οίες επικαιροποιούνται για την Προγραμματική Π</w:t>
      </w:r>
      <w:r w:rsidR="0064566E" w:rsidRPr="00D827DE">
        <w:rPr>
          <w:rFonts w:cstheme="minorHAnsi"/>
          <w:color w:val="212529"/>
        </w:rPr>
        <w:t xml:space="preserve">ερίοδο </w:t>
      </w:r>
      <w:r w:rsidR="009C15B5" w:rsidRPr="009C15B5">
        <w:rPr>
          <w:rFonts w:cstheme="minorHAnsi"/>
          <w:color w:val="212529"/>
        </w:rPr>
        <w:t>20</w:t>
      </w:r>
      <w:r w:rsidR="0064566E" w:rsidRPr="00D827DE">
        <w:rPr>
          <w:rFonts w:cstheme="minorHAnsi"/>
          <w:color w:val="212529"/>
        </w:rPr>
        <w:t>21</w:t>
      </w:r>
      <w:r w:rsidR="009C15B5" w:rsidRPr="009C15B5">
        <w:rPr>
          <w:rFonts w:cstheme="minorHAnsi"/>
          <w:color w:val="212529"/>
        </w:rPr>
        <w:t>-20</w:t>
      </w:r>
      <w:r w:rsidR="0064566E" w:rsidRPr="00D827DE">
        <w:rPr>
          <w:rFonts w:cstheme="minorHAnsi"/>
          <w:color w:val="212529"/>
        </w:rPr>
        <w:t xml:space="preserve">27, εφόσον το περιεχόμενό τους αξιολογείται θετικά από τις διαχειριστικές αρχές. Είναι η ίδια διατύπωση με το σημείο 5 του άρθρου 25 για τις ΟΚΕ.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Οι δαπάνες για την κατάρτιση και το</w:t>
      </w:r>
      <w:r w:rsidR="009C15B5">
        <w:rPr>
          <w:rFonts w:cstheme="minorHAnsi"/>
          <w:color w:val="212529"/>
        </w:rPr>
        <w:t>ν</w:t>
      </w:r>
      <w:r w:rsidRPr="00D827DE">
        <w:rPr>
          <w:rFonts w:cstheme="minorHAnsi"/>
          <w:color w:val="212529"/>
        </w:rPr>
        <w:t xml:space="preserve"> σχεδιασμό των </w:t>
      </w:r>
      <w:r w:rsidR="009C15B5">
        <w:rPr>
          <w:rFonts w:cstheme="minorHAnsi"/>
          <w:color w:val="212529"/>
        </w:rPr>
        <w:t>στρατηγικών</w:t>
      </w:r>
      <w:r w:rsidRPr="00D827DE">
        <w:rPr>
          <w:rFonts w:cstheme="minorHAnsi"/>
          <w:color w:val="212529"/>
        </w:rPr>
        <w:t xml:space="preserve"> αυτών να είναι επιλέξιμες προς χρηματοδότηση από το αντίστοιχο πρόγραμμα. Εδώ να συμπεριληφθεί μια αντίστοιχη πρόβλεψη για το προσωπικό, αντίστοιχη του άρθρου 33, ότι οι συμβάσεις εργασίας ορισμένου χρόνου των ομάδων τοπικής δράσης, οι οποίες καταρτίστηκαν για τις ανάγκες υλοποίησης των τοπικών</w:t>
      </w:r>
      <w:r w:rsidR="009C15B5">
        <w:rPr>
          <w:rFonts w:cstheme="minorHAnsi"/>
          <w:color w:val="212529"/>
        </w:rPr>
        <w:t xml:space="preserve"> προγραμμάτων στην περίοδο 2014-</w:t>
      </w:r>
      <w:r w:rsidRPr="00D827DE">
        <w:rPr>
          <w:rFonts w:cstheme="minorHAnsi"/>
          <w:color w:val="212529"/>
        </w:rPr>
        <w:t>2020 και οι οποίες κατά την έναρξη ισχύος του παρόντος είναι σε ισχύ, δύναται να παραταθούν μετά τη λήξη τους και μέχρι την ολοκλήρωση των διαδικασιών κλεισίματος των ενταγμένων πράξεων των τοπικών προγραμμάτων</w:t>
      </w:r>
      <w:r w:rsidR="009C15B5" w:rsidRPr="009C15B5">
        <w:t xml:space="preserve"> </w:t>
      </w:r>
      <w:proofErr w:type="spellStart"/>
      <w:r w:rsidR="009C15B5" w:rsidRPr="009C15B5">
        <w:rPr>
          <w:rFonts w:cstheme="minorHAnsi"/>
          <w:color w:val="212529"/>
        </w:rPr>
        <w:t>ΤΑΠΤοΚ</w:t>
      </w:r>
      <w:proofErr w:type="spellEnd"/>
      <w:r w:rsidRPr="00D827DE">
        <w:rPr>
          <w:rFonts w:cstheme="minorHAnsi"/>
          <w:color w:val="212529"/>
        </w:rPr>
        <w:t xml:space="preserve"> </w:t>
      </w:r>
      <w:r w:rsidR="009C15B5" w:rsidRPr="009C15B5">
        <w:rPr>
          <w:rFonts w:cstheme="minorHAnsi"/>
          <w:color w:val="212529"/>
          <w:lang w:val="en-US"/>
        </w:rPr>
        <w:t>Leader</w:t>
      </w:r>
      <w:r w:rsidR="009C15B5" w:rsidRPr="009C15B5">
        <w:rPr>
          <w:rFonts w:cstheme="minorHAnsi"/>
          <w:color w:val="212529"/>
        </w:rPr>
        <w:t xml:space="preserve"> </w:t>
      </w:r>
      <w:r w:rsidRPr="00D827DE">
        <w:rPr>
          <w:rFonts w:cstheme="minorHAnsi"/>
          <w:color w:val="212529"/>
        </w:rPr>
        <w:t xml:space="preserve">της περιόδου 2021-2027, </w:t>
      </w:r>
      <w:proofErr w:type="spellStart"/>
      <w:r w:rsidRPr="00D827DE">
        <w:rPr>
          <w:rFonts w:cstheme="minorHAnsi"/>
          <w:color w:val="212529"/>
        </w:rPr>
        <w:t>αποκλειόμενης</w:t>
      </w:r>
      <w:proofErr w:type="spellEnd"/>
      <w:r w:rsidRPr="00D827DE">
        <w:rPr>
          <w:rFonts w:cstheme="minorHAnsi"/>
          <w:color w:val="212529"/>
        </w:rPr>
        <w:t>, σε κάθε περίπτωση, της αναγνώρισής τους ως συμβάσεις αορίστου χρόνου, είναι αντίστοιχη του άρθρου 33</w:t>
      </w:r>
      <w:r w:rsidR="009C15B5">
        <w:rPr>
          <w:rFonts w:cstheme="minorHAnsi"/>
          <w:color w:val="212529"/>
        </w:rPr>
        <w:t>,</w:t>
      </w:r>
      <w:r w:rsidRPr="00D827DE">
        <w:rPr>
          <w:rFonts w:cstheme="minorHAnsi"/>
          <w:color w:val="212529"/>
        </w:rPr>
        <w:t xml:space="preserve"> </w:t>
      </w:r>
      <w:r w:rsidR="009C15B5">
        <w:rPr>
          <w:rFonts w:cstheme="minorHAnsi"/>
          <w:color w:val="212529"/>
        </w:rPr>
        <w:t>σ</w:t>
      </w:r>
      <w:r w:rsidRPr="00D827DE">
        <w:rPr>
          <w:rFonts w:cstheme="minorHAnsi"/>
          <w:color w:val="212529"/>
        </w:rPr>
        <w:t xml:space="preserve">ημείο 3. </w:t>
      </w:r>
      <w:r w:rsidR="009C15B5">
        <w:rPr>
          <w:rFonts w:cstheme="minorHAnsi"/>
          <w:color w:val="212529"/>
        </w:rPr>
        <w:t xml:space="preserve">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Τέλος, όσον αφορά τα θεματικά δίκτυα του άρθρου 28, να προβλεφθεί </w:t>
      </w:r>
      <w:r w:rsidR="009C15B5">
        <w:rPr>
          <w:rFonts w:cstheme="minorHAnsi"/>
          <w:color w:val="212529"/>
        </w:rPr>
        <w:t>η εμπλοκή και των Ομάδων Τ</w:t>
      </w:r>
      <w:r w:rsidRPr="00D827DE">
        <w:rPr>
          <w:rFonts w:cstheme="minorHAnsi"/>
          <w:color w:val="212529"/>
        </w:rPr>
        <w:t xml:space="preserve">οπικής </w:t>
      </w:r>
      <w:r w:rsidR="009C15B5">
        <w:rPr>
          <w:rFonts w:cstheme="minorHAnsi"/>
          <w:color w:val="212529"/>
        </w:rPr>
        <w:t>Δ</w:t>
      </w:r>
      <w:r w:rsidRPr="00D827DE">
        <w:rPr>
          <w:rFonts w:cstheme="minorHAnsi"/>
          <w:color w:val="212529"/>
        </w:rPr>
        <w:t>ράσης</w:t>
      </w:r>
      <w:r w:rsidR="009C15B5" w:rsidRPr="009C15B5">
        <w:rPr>
          <w:rFonts w:cstheme="minorHAnsi"/>
          <w:color w:val="212529"/>
        </w:rPr>
        <w:t xml:space="preserve"> </w:t>
      </w:r>
      <w:r w:rsidR="009C15B5" w:rsidRPr="00D827DE">
        <w:rPr>
          <w:rFonts w:cstheme="minorHAnsi"/>
          <w:color w:val="212529"/>
        </w:rPr>
        <w:t>στη λειτουργία των θεματικών δικτύων</w:t>
      </w:r>
      <w:r w:rsidRPr="00D827DE">
        <w:rPr>
          <w:rFonts w:cstheme="minorHAnsi"/>
          <w:color w:val="212529"/>
        </w:rPr>
        <w:t xml:space="preserve">, γιατί καταγράφουν μια ιστορική διαδρομή </w:t>
      </w:r>
      <w:r w:rsidR="009C15B5" w:rsidRPr="00D827DE">
        <w:rPr>
          <w:rFonts w:cstheme="minorHAnsi"/>
          <w:color w:val="212529"/>
        </w:rPr>
        <w:t>30 χρόνων υλοποίησης στρατηγικών ανάπτυξης της υπαίθρου</w:t>
      </w:r>
      <w:r w:rsidR="009C15B5">
        <w:rPr>
          <w:rFonts w:cstheme="minorHAnsi"/>
          <w:color w:val="212529"/>
        </w:rPr>
        <w:t xml:space="preserve"> τόσο</w:t>
      </w:r>
      <w:r w:rsidRPr="00D827DE">
        <w:rPr>
          <w:rFonts w:cstheme="minorHAnsi"/>
          <w:color w:val="212529"/>
        </w:rPr>
        <w:t xml:space="preserve"> οι ομάδες </w:t>
      </w:r>
      <w:r w:rsidR="009C15B5">
        <w:rPr>
          <w:rFonts w:cstheme="minorHAnsi"/>
          <w:color w:val="212529"/>
        </w:rPr>
        <w:t xml:space="preserve">όσο </w:t>
      </w:r>
      <w:r w:rsidRPr="00D827DE">
        <w:rPr>
          <w:rFonts w:cstheme="minorHAnsi"/>
          <w:color w:val="212529"/>
        </w:rPr>
        <w:t xml:space="preserve">και το δίκτυό μας. </w:t>
      </w:r>
      <w:r w:rsidR="009C15B5">
        <w:rPr>
          <w:rFonts w:cstheme="minorHAnsi"/>
          <w:color w:val="212529"/>
        </w:rPr>
        <w:t>Σχετικό υπόμνημα θα κατατεθεί</w:t>
      </w:r>
      <w:r w:rsidRPr="00D827DE">
        <w:rPr>
          <w:rFonts w:cstheme="minorHAnsi"/>
          <w:color w:val="212529"/>
        </w:rPr>
        <w:t xml:space="preserve"> στην Επιτροπή </w:t>
      </w:r>
      <w:r w:rsidR="009C15B5">
        <w:rPr>
          <w:rFonts w:cstheme="minorHAnsi"/>
          <w:color w:val="212529"/>
        </w:rPr>
        <w:t>σας,</w:t>
      </w:r>
      <w:r w:rsidRPr="00D827DE">
        <w:rPr>
          <w:rFonts w:cstheme="minorHAnsi"/>
          <w:color w:val="212529"/>
        </w:rPr>
        <w:t xml:space="preserve"> </w:t>
      </w:r>
      <w:r w:rsidR="009C15B5">
        <w:rPr>
          <w:rFonts w:cstheme="minorHAnsi"/>
          <w:color w:val="212529"/>
        </w:rPr>
        <w:t>σ</w:t>
      </w:r>
      <w:r w:rsidRPr="00D827DE">
        <w:rPr>
          <w:rFonts w:cstheme="minorHAnsi"/>
          <w:color w:val="212529"/>
        </w:rPr>
        <w:t>ας ευχαριστώ και πάλι για την τιμή που μας κάνατε να συμμετέχουμε.</w:t>
      </w:r>
      <w:r w:rsidR="00A562B9" w:rsidRPr="00D827DE">
        <w:rPr>
          <w:rFonts w:cstheme="minorHAnsi"/>
          <w:color w:val="212529"/>
        </w:rPr>
        <w:t xml:space="preserve"> </w:t>
      </w:r>
      <w:r w:rsidR="009C15B5">
        <w:rPr>
          <w:rFonts w:cstheme="minorHAnsi"/>
          <w:color w:val="212529"/>
        </w:rPr>
        <w:t xml:space="preserve"> </w:t>
      </w:r>
    </w:p>
    <w:p w:rsidR="0064566E" w:rsidRPr="00D827DE" w:rsidRDefault="0064566E" w:rsidP="00D827DE">
      <w:pPr>
        <w:spacing w:after="0" w:line="276" w:lineRule="auto"/>
        <w:ind w:firstLine="720"/>
        <w:jc w:val="both"/>
        <w:rPr>
          <w:rFonts w:cstheme="minorHAnsi"/>
          <w:color w:val="212529"/>
        </w:rPr>
      </w:pPr>
      <w:r w:rsidRPr="00D827DE">
        <w:rPr>
          <w:rFonts w:cstheme="minorHAnsi"/>
          <w:b/>
        </w:rPr>
        <w:t>ΒΑΣΙΛΕΙΟΣ ΓΙΟΓΙΑΚΑΣ (Αντιπρόεδρος της Επιτροπής)</w:t>
      </w:r>
      <w:r w:rsidRPr="00D827DE">
        <w:rPr>
          <w:rFonts w:cstheme="minorHAnsi"/>
        </w:rPr>
        <w:t>: Ο</w:t>
      </w:r>
      <w:r w:rsidRPr="00D827DE">
        <w:rPr>
          <w:rFonts w:cstheme="minorHAnsi"/>
          <w:color w:val="212529"/>
        </w:rPr>
        <w:t xml:space="preserve">λοκληρώθηκε ο κύκλος των τοποθετήσεων των φορέων. </w:t>
      </w:r>
    </w:p>
    <w:p w:rsidR="0064566E" w:rsidRPr="00D827DE" w:rsidRDefault="0064566E" w:rsidP="00D827DE">
      <w:pPr>
        <w:spacing w:after="0" w:line="276" w:lineRule="auto"/>
        <w:ind w:firstLine="720"/>
        <w:jc w:val="both"/>
        <w:rPr>
          <w:rFonts w:cstheme="minorHAnsi"/>
        </w:rPr>
      </w:pPr>
      <w:r w:rsidRPr="00D827DE">
        <w:rPr>
          <w:rFonts w:cstheme="minorHAnsi"/>
        </w:rPr>
        <w:t>Το</w:t>
      </w:r>
      <w:r w:rsidR="00984BAB" w:rsidRPr="00D827DE">
        <w:rPr>
          <w:rFonts w:cstheme="minorHAnsi"/>
        </w:rPr>
        <w:t>ν</w:t>
      </w:r>
      <w:r w:rsidRPr="00D827DE">
        <w:rPr>
          <w:rFonts w:cstheme="minorHAnsi"/>
        </w:rPr>
        <w:t xml:space="preserve"> λόγο έχει ο κύριος Χειμάρας.</w:t>
      </w:r>
    </w:p>
    <w:p w:rsidR="0064566E" w:rsidRPr="00D827DE" w:rsidRDefault="0064566E" w:rsidP="00D827DE">
      <w:pPr>
        <w:spacing w:after="0" w:line="276" w:lineRule="auto"/>
        <w:ind w:firstLine="720"/>
        <w:jc w:val="both"/>
        <w:rPr>
          <w:rFonts w:cstheme="minorHAnsi"/>
          <w:color w:val="212529"/>
        </w:rPr>
      </w:pPr>
      <w:r w:rsidRPr="00D827DE">
        <w:rPr>
          <w:rFonts w:cstheme="minorHAnsi"/>
          <w:b/>
        </w:rPr>
        <w:t>ΘΕΜΙΣΤΟΚΛΗΣ (ΘΕΜΗΣ) ΧΕΙΜΑΡΑΣ (Εισηγητής της Πλειοψηφίας)</w:t>
      </w:r>
      <w:r w:rsidRPr="00D827DE">
        <w:rPr>
          <w:rFonts w:cstheme="minorHAnsi"/>
        </w:rPr>
        <w:t>: Δ</w:t>
      </w:r>
      <w:r w:rsidRPr="00D827DE">
        <w:rPr>
          <w:rFonts w:cstheme="minorHAnsi"/>
          <w:color w:val="212529"/>
        </w:rPr>
        <w:t xml:space="preserve">εν έχω κάποια ερώτηση. Εκ μέρους της Πλειοψηφίας, θέλω να ευχαριστήσω τους εκπροσώπους των φορέων για τη συμμετοχή τους στη σημερινή διαδικασία ακρόασης των φορέων, οι οποίοι τοποθετήθηκαν. Η αλήθεια είναι πως όσοι τοποθετήθηκαν σήμερα εμπλέκονται </w:t>
      </w:r>
      <w:r w:rsidR="009C15B5">
        <w:rPr>
          <w:rFonts w:cstheme="minorHAnsi"/>
          <w:color w:val="212529"/>
        </w:rPr>
        <w:t xml:space="preserve">είτε </w:t>
      </w:r>
      <w:r w:rsidRPr="00D827DE">
        <w:rPr>
          <w:rFonts w:cstheme="minorHAnsi"/>
          <w:color w:val="212529"/>
        </w:rPr>
        <w:t xml:space="preserve">άμεσα είτε έμμεσα στην υλοποίηση του ΕΣΠΑ της νέας </w:t>
      </w:r>
      <w:r w:rsidR="00A562B9" w:rsidRPr="00D827DE">
        <w:rPr>
          <w:rFonts w:cstheme="minorHAnsi"/>
          <w:color w:val="212529"/>
        </w:rPr>
        <w:t>Προγραμματικής Π</w:t>
      </w:r>
      <w:r w:rsidRPr="00D827DE">
        <w:rPr>
          <w:rFonts w:cstheme="minorHAnsi"/>
          <w:color w:val="212529"/>
        </w:rPr>
        <w:t xml:space="preserve">εριόδου. Με χαρά διαπίστωσα ότι στις τοποθετήσεις τους αξιολογούν ως θετική τη διαδικασία της διαβούλευσης και πολλές προτάσεις ανέφεραν πως υιοθετήθηκαν στο πλαίσιο αυτής της διαδικασίας.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 xml:space="preserve">Θεωρώ πως είναι απαραίτητη προϋπόθεση για την κοινή προσπάθεια ενίσχυσης της δυνατότητας αξιοποίησης και γρήγορης απορρόφησης των προβλεπόμενων ευρωπαϊκών πόρων, η διατήρηση θετικού κλίματος συνεργασίας μεταξύ των συναρμόδιων φορέων και βεβαίως της πολιτικής ηγεσίας του Υπουργείου Ανάπτυξης και Επενδύσεων. Η προσπάθεια αυτή της αξιοποίησης, δηλαδή, των πόρων της νέας </w:t>
      </w:r>
      <w:r w:rsidR="00A562B9" w:rsidRPr="00D827DE">
        <w:rPr>
          <w:rFonts w:cstheme="minorHAnsi"/>
          <w:color w:val="212529"/>
        </w:rPr>
        <w:t>Π</w:t>
      </w:r>
      <w:r w:rsidRPr="00D827DE">
        <w:rPr>
          <w:rFonts w:cstheme="minorHAnsi"/>
          <w:color w:val="212529"/>
        </w:rPr>
        <w:t>ρο</w:t>
      </w:r>
      <w:r w:rsidR="00A562B9" w:rsidRPr="00D827DE">
        <w:rPr>
          <w:rFonts w:cstheme="minorHAnsi"/>
          <w:color w:val="212529"/>
        </w:rPr>
        <w:t>γραμματικής Π</w:t>
      </w:r>
      <w:r w:rsidRPr="00D827DE">
        <w:rPr>
          <w:rFonts w:cstheme="minorHAnsi"/>
          <w:color w:val="212529"/>
        </w:rPr>
        <w:t>εριόδου, οφείλει να είναι συλλογική και να ξεπερνά διαφωνίες και συντεχνιακές διαφορές, ώστε να είναι αποδοτική και προς όφελος όλων, των τελικών δικαιούχων, των επιχειρήσεων, των εργαζομένων και των πολιτών. Ευχαριστώ.</w:t>
      </w:r>
    </w:p>
    <w:p w:rsidR="0064566E" w:rsidRPr="00D827DE" w:rsidRDefault="0064566E" w:rsidP="00D827DE">
      <w:pPr>
        <w:spacing w:after="0" w:line="276" w:lineRule="auto"/>
        <w:ind w:firstLine="720"/>
        <w:jc w:val="both"/>
        <w:rPr>
          <w:rFonts w:cstheme="minorHAnsi"/>
        </w:rPr>
      </w:pPr>
      <w:r w:rsidRPr="00D827DE">
        <w:rPr>
          <w:rFonts w:cstheme="minorHAnsi"/>
          <w:b/>
        </w:rPr>
        <w:t>ΒΑΣΙΛΕΙΟΣ ΓΙΟΓΙΑΚΑΣ (Αντιπρόεδρος της Επιτροπής)</w:t>
      </w:r>
      <w:r w:rsidRPr="00D827DE">
        <w:rPr>
          <w:rFonts w:cstheme="minorHAnsi"/>
        </w:rPr>
        <w:t>: Το</w:t>
      </w:r>
      <w:r w:rsidR="00984BAB" w:rsidRPr="00D827DE">
        <w:rPr>
          <w:rFonts w:cstheme="minorHAnsi"/>
        </w:rPr>
        <w:t>ν</w:t>
      </w:r>
      <w:r w:rsidRPr="00D827DE">
        <w:rPr>
          <w:rFonts w:cstheme="minorHAnsi"/>
        </w:rPr>
        <w:t xml:space="preserve"> λόγο έχει η κυρία Μανωλάκου.</w:t>
      </w:r>
    </w:p>
    <w:p w:rsidR="0064566E" w:rsidRPr="00D827DE" w:rsidRDefault="0064566E" w:rsidP="00C92EB1">
      <w:pPr>
        <w:spacing w:after="0" w:line="276" w:lineRule="auto"/>
        <w:ind w:firstLine="720"/>
        <w:jc w:val="both"/>
        <w:rPr>
          <w:rFonts w:cstheme="minorHAnsi"/>
          <w:color w:val="212529"/>
        </w:rPr>
      </w:pPr>
      <w:r w:rsidRPr="00D827DE">
        <w:rPr>
          <w:rFonts w:cstheme="minorHAnsi"/>
          <w:b/>
        </w:rPr>
        <w:t>ΔΙΑΜΑΝΤΩ ΜΑΝΩΛΑΚΟΥ (Ειδική Αγορήτρια του Κ.Κ.Ε.)</w:t>
      </w:r>
      <w:r w:rsidRPr="00D827DE">
        <w:rPr>
          <w:rFonts w:cstheme="minorHAnsi"/>
        </w:rPr>
        <w:t>: Ε</w:t>
      </w:r>
      <w:r w:rsidRPr="00D827DE">
        <w:rPr>
          <w:rFonts w:cstheme="minorHAnsi"/>
          <w:color w:val="212529"/>
        </w:rPr>
        <w:t xml:space="preserve">υχαριστώ. Θα ήθελα να κάνω την ερώτησή μου στον Πρόεδρο του ΓΕΩΤΕΕ, τον κ. Μάμαλη και στον Πρόεδρο της </w:t>
      </w:r>
      <w:r w:rsidRPr="00D827DE">
        <w:rPr>
          <w:rFonts w:cstheme="minorHAnsi"/>
          <w:color w:val="212529"/>
        </w:rPr>
        <w:lastRenderedPageBreak/>
        <w:t xml:space="preserve">ΠΟΓΕΔΥ, τον </w:t>
      </w:r>
      <w:r w:rsidR="009C15B5">
        <w:rPr>
          <w:rFonts w:cstheme="minorHAnsi"/>
          <w:color w:val="212529"/>
        </w:rPr>
        <w:t>κ.</w:t>
      </w:r>
      <w:r w:rsidRPr="00D827DE">
        <w:rPr>
          <w:rFonts w:cstheme="minorHAnsi"/>
          <w:color w:val="212529"/>
        </w:rPr>
        <w:t xml:space="preserve"> Κακαβά. Πράγματι, είναι εξόφθαλμο ότι συμπεριλήφθηκε σ</w:t>
      </w:r>
      <w:r w:rsidR="00793BF1">
        <w:rPr>
          <w:rFonts w:cstheme="minorHAnsi"/>
          <w:color w:val="212529"/>
        </w:rPr>
        <w:t>το νομοσχέδιο που συζητάμε, το Στρατηγικό Σ</w:t>
      </w:r>
      <w:r w:rsidRPr="00D827DE">
        <w:rPr>
          <w:rFonts w:cstheme="minorHAnsi"/>
          <w:color w:val="212529"/>
        </w:rPr>
        <w:t xml:space="preserve">χέδιο της </w:t>
      </w:r>
      <w:r w:rsidR="00835A32" w:rsidRPr="00D827DE">
        <w:rPr>
          <w:rFonts w:cstheme="minorHAnsi"/>
          <w:color w:val="212529"/>
        </w:rPr>
        <w:t>ΚΑΠ</w:t>
      </w:r>
      <w:r w:rsidRPr="00D827DE">
        <w:rPr>
          <w:rFonts w:cstheme="minorHAnsi"/>
          <w:color w:val="212529"/>
        </w:rPr>
        <w:t>, αν και δεν ήταν σε αυτό που είχε αναρτηθεί στη διαβούλευση και φαίνεται μια τεχνητή και βιαστική συγκόλληση. Εμείς θέσαμε το ερώτημα όταν συζητούσα</w:t>
      </w:r>
      <w:r w:rsidR="00A05014">
        <w:rPr>
          <w:rFonts w:cstheme="minorHAnsi"/>
          <w:color w:val="212529"/>
        </w:rPr>
        <w:t xml:space="preserve">με επί της αρχής στην Επιτροπή και παρόλα αυτά </w:t>
      </w:r>
      <w:r w:rsidRPr="00D827DE">
        <w:rPr>
          <w:rFonts w:cstheme="minorHAnsi"/>
          <w:color w:val="212529"/>
        </w:rPr>
        <w:t xml:space="preserve">δεν έχουμε πάρει απάντηση. </w:t>
      </w:r>
    </w:p>
    <w:p w:rsidR="0064566E" w:rsidRPr="00D827DE" w:rsidRDefault="0064566E" w:rsidP="00C92EB1">
      <w:pPr>
        <w:spacing w:after="0" w:line="276" w:lineRule="auto"/>
        <w:ind w:firstLine="720"/>
        <w:jc w:val="both"/>
        <w:rPr>
          <w:rFonts w:cstheme="minorHAnsi"/>
          <w:color w:val="212529"/>
        </w:rPr>
      </w:pPr>
      <w:r w:rsidRPr="00D827DE">
        <w:rPr>
          <w:rFonts w:cstheme="minorHAnsi"/>
          <w:color w:val="212529"/>
        </w:rPr>
        <w:t xml:space="preserve">Όμως, στο άρθρο 12 αναφέρεται καθαρά ότι η διαχειριστική αρχή για το </w:t>
      </w:r>
      <w:r w:rsidR="00793BF1">
        <w:rPr>
          <w:rFonts w:cstheme="minorHAnsi"/>
          <w:color w:val="212529"/>
        </w:rPr>
        <w:t>Στρατηγικό Σ</w:t>
      </w:r>
      <w:r w:rsidRPr="00D827DE">
        <w:rPr>
          <w:rFonts w:cstheme="minorHAnsi"/>
          <w:color w:val="212529"/>
        </w:rPr>
        <w:t>χέδιο της ΚΑΠ 2023</w:t>
      </w:r>
      <w:r w:rsidR="00793BF1">
        <w:rPr>
          <w:rFonts w:cstheme="minorHAnsi"/>
          <w:color w:val="212529"/>
        </w:rPr>
        <w:t>-</w:t>
      </w:r>
      <w:r w:rsidRPr="00D827DE">
        <w:rPr>
          <w:rFonts w:cstheme="minorHAnsi"/>
          <w:color w:val="212529"/>
        </w:rPr>
        <w:t xml:space="preserve">2027, είναι </w:t>
      </w:r>
      <w:r w:rsidR="00793BF1">
        <w:rPr>
          <w:rFonts w:cstheme="minorHAnsi"/>
          <w:color w:val="212529"/>
        </w:rPr>
        <w:t xml:space="preserve">η </w:t>
      </w:r>
      <w:r w:rsidR="009844A8" w:rsidRPr="00D827DE">
        <w:rPr>
          <w:rFonts w:cstheme="minorHAnsi"/>
          <w:color w:val="212529"/>
        </w:rPr>
        <w:t>Ειδική Υπηρεσία Δ</w:t>
      </w:r>
      <w:r w:rsidRPr="00D827DE">
        <w:rPr>
          <w:rFonts w:cstheme="minorHAnsi"/>
          <w:color w:val="212529"/>
        </w:rPr>
        <w:t xml:space="preserve">ιαχείρισης ΚΑΠ που υπάγεται στο </w:t>
      </w:r>
      <w:r w:rsidR="00793BF1">
        <w:rPr>
          <w:rFonts w:cstheme="minorHAnsi"/>
          <w:color w:val="212529"/>
        </w:rPr>
        <w:t>Γ</w:t>
      </w:r>
      <w:r w:rsidRPr="00D827DE">
        <w:rPr>
          <w:rFonts w:cstheme="minorHAnsi"/>
          <w:color w:val="212529"/>
        </w:rPr>
        <w:t>ενικό Γραμματέα Ενωσιακό Πόρων και Υποδομών του Υπουργείου Αγροτικής Ανάπτυξης και Τροφίμων. Δηλαδή, αυτό δε σημαίνει ότι παραμένει η αρμοδιότητα, αλλά πηγαίνει σε ένα ενιαίο νομοθέτημα διαχείρισης, για να μην υπάρξει ένας άλλος διαφορετικός νόμος. Φυσικά, θα μπορούσε να υπάρχει ένα ξεχωριστό νομοθέτημα, γιατί αφορά πρωτογενή παραγωγή.</w:t>
      </w:r>
    </w:p>
    <w:p w:rsidR="0064566E" w:rsidRPr="00D827DE" w:rsidRDefault="0064566E" w:rsidP="00C92EB1">
      <w:pPr>
        <w:spacing w:after="0" w:line="276" w:lineRule="auto"/>
        <w:ind w:firstLine="720"/>
        <w:jc w:val="both"/>
        <w:rPr>
          <w:rFonts w:cstheme="minorHAnsi"/>
          <w:color w:val="212529"/>
        </w:rPr>
      </w:pPr>
      <w:r w:rsidRPr="00D827DE">
        <w:rPr>
          <w:rFonts w:cstheme="minorHAnsi"/>
          <w:color w:val="212529"/>
        </w:rPr>
        <w:t xml:space="preserve">Όμως, μήπως και εδώ επιδρά αυτό που απάντησε ο Υπουργός Οικονομικών, ο κ. Σταϊκούρας, </w:t>
      </w:r>
      <w:r w:rsidR="00A05014">
        <w:rPr>
          <w:rFonts w:cstheme="minorHAnsi"/>
          <w:color w:val="212529"/>
        </w:rPr>
        <w:t>σ</w:t>
      </w:r>
      <w:r w:rsidRPr="00D827DE">
        <w:rPr>
          <w:rFonts w:cstheme="minorHAnsi"/>
          <w:color w:val="212529"/>
        </w:rPr>
        <w:t>το συντονιστικό των αγροτών κατά τ</w:t>
      </w:r>
      <w:r w:rsidR="00A05014">
        <w:rPr>
          <w:rFonts w:cstheme="minorHAnsi"/>
          <w:color w:val="212529"/>
        </w:rPr>
        <w:t>ι</w:t>
      </w:r>
      <w:r w:rsidRPr="00D827DE">
        <w:rPr>
          <w:rFonts w:cstheme="minorHAnsi"/>
          <w:color w:val="212529"/>
        </w:rPr>
        <w:t xml:space="preserve">ς </w:t>
      </w:r>
      <w:r w:rsidR="00A05014" w:rsidRPr="00D827DE">
        <w:rPr>
          <w:rFonts w:cstheme="minorHAnsi"/>
          <w:color w:val="212529"/>
        </w:rPr>
        <w:t>κινητοποιήσ</w:t>
      </w:r>
      <w:r w:rsidR="00A05014">
        <w:rPr>
          <w:rFonts w:cstheme="minorHAnsi"/>
          <w:color w:val="212529"/>
        </w:rPr>
        <w:t>ει</w:t>
      </w:r>
      <w:r w:rsidR="00A05014" w:rsidRPr="00D827DE">
        <w:rPr>
          <w:rFonts w:cstheme="minorHAnsi"/>
          <w:color w:val="212529"/>
        </w:rPr>
        <w:t>ς</w:t>
      </w:r>
      <w:r w:rsidRPr="00D827DE">
        <w:rPr>
          <w:rFonts w:cstheme="minorHAnsi"/>
          <w:color w:val="212529"/>
        </w:rPr>
        <w:t xml:space="preserve"> </w:t>
      </w:r>
      <w:r w:rsidR="00A05014">
        <w:rPr>
          <w:rFonts w:cstheme="minorHAnsi"/>
          <w:color w:val="212529"/>
        </w:rPr>
        <w:t xml:space="preserve">τους </w:t>
      </w:r>
      <w:r w:rsidRPr="00D827DE">
        <w:rPr>
          <w:rFonts w:cstheme="minorHAnsi"/>
          <w:color w:val="212529"/>
        </w:rPr>
        <w:t xml:space="preserve">που ζητούσαν αφορολόγητο πετρέλαιο όπως οι εφοπλιστές, ότι «συνεισφέρετε το 2,5% του ΑΕΠ, συνεπώς δεν έχω και να σας δώσω και τίποτα»; Όμως, ο διατροφικός </w:t>
      </w:r>
      <w:r w:rsidR="00D73D1D">
        <w:rPr>
          <w:rFonts w:cstheme="minorHAnsi"/>
          <w:color w:val="212529"/>
        </w:rPr>
        <w:t>τομέας είναι στρατηγικός τομέας</w:t>
      </w:r>
      <w:r w:rsidRPr="00D827DE">
        <w:rPr>
          <w:rFonts w:cstheme="minorHAnsi"/>
          <w:color w:val="212529"/>
        </w:rPr>
        <w:t xml:space="preserve"> </w:t>
      </w:r>
      <w:r w:rsidR="00D73D1D">
        <w:rPr>
          <w:rFonts w:cstheme="minorHAnsi"/>
          <w:color w:val="212529"/>
        </w:rPr>
        <w:t>και χ</w:t>
      </w:r>
      <w:r w:rsidRPr="00D827DE">
        <w:rPr>
          <w:rFonts w:cstheme="minorHAnsi"/>
          <w:color w:val="212529"/>
        </w:rPr>
        <w:t xml:space="preserve">ρειάζεται αυτάρκεια </w:t>
      </w:r>
      <w:r w:rsidR="00D73D1D">
        <w:rPr>
          <w:rFonts w:cstheme="minorHAnsi"/>
          <w:color w:val="212529"/>
        </w:rPr>
        <w:t xml:space="preserve">την αξία της οποίας καταδεικνύει </w:t>
      </w:r>
      <w:r w:rsidRPr="00D827DE">
        <w:rPr>
          <w:rFonts w:cstheme="minorHAnsi"/>
          <w:color w:val="212529"/>
        </w:rPr>
        <w:t xml:space="preserve"> ο ιμπεριαλιστικός πόλεμος, με την ε</w:t>
      </w:r>
      <w:r w:rsidR="00D73D1D">
        <w:rPr>
          <w:rFonts w:cstheme="minorHAnsi"/>
          <w:color w:val="212529"/>
        </w:rPr>
        <w:t xml:space="preserve">ισβολή της Ρωσίας στην Ουκρανία, </w:t>
      </w:r>
      <w:r w:rsidRPr="00D827DE">
        <w:rPr>
          <w:rFonts w:cstheme="minorHAnsi"/>
          <w:color w:val="212529"/>
        </w:rPr>
        <w:t>τις αυξήσεις στα τρόφιμα κ</w:t>
      </w:r>
      <w:r w:rsidR="00D73D1D">
        <w:rPr>
          <w:rFonts w:cstheme="minorHAnsi"/>
          <w:color w:val="212529"/>
        </w:rPr>
        <w:t>αι την έλλειψη στο μαλακό σιτάρι</w:t>
      </w:r>
      <w:r w:rsidRPr="00D827DE">
        <w:rPr>
          <w:rFonts w:cstheme="minorHAnsi"/>
          <w:color w:val="212529"/>
        </w:rPr>
        <w:t>. Τελικά, αν ήταν χωριστά σε ένα άλλο νομοσχέδιο</w:t>
      </w:r>
      <w:r w:rsidR="00D73D1D">
        <w:rPr>
          <w:rFonts w:cstheme="minorHAnsi"/>
          <w:color w:val="212529"/>
        </w:rPr>
        <w:t>,</w:t>
      </w:r>
      <w:r w:rsidRPr="00D827DE">
        <w:rPr>
          <w:rFonts w:cstheme="minorHAnsi"/>
          <w:color w:val="212529"/>
        </w:rPr>
        <w:t xml:space="preserve"> αυτά τα 13 άρθρα, εσείς θα συμφωνούσατε με το περιεχόμενό τους, δεδομένου ότι τα περισσότερα είναι προσαρμογές στους κανονισμούς της </w:t>
      </w:r>
      <w:r w:rsidR="00D73D1D">
        <w:rPr>
          <w:rFonts w:cstheme="minorHAnsi"/>
          <w:color w:val="212529"/>
        </w:rPr>
        <w:t>ΕΕ</w:t>
      </w:r>
      <w:r w:rsidRPr="00D827DE">
        <w:rPr>
          <w:rFonts w:cstheme="minorHAnsi"/>
          <w:color w:val="212529"/>
        </w:rPr>
        <w:t xml:space="preserve"> και πάντα μέσα από ένα ενιαίο νομοθέτημα;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Επίσης, θέλω να σας ρωτήσω και για το άρθρο 16</w:t>
      </w:r>
      <w:r w:rsidR="00D73D1D">
        <w:rPr>
          <w:rFonts w:cstheme="minorHAnsi"/>
          <w:color w:val="212529"/>
        </w:rPr>
        <w:t xml:space="preserve"> σχετικά με </w:t>
      </w:r>
      <w:r w:rsidRPr="00D827DE">
        <w:rPr>
          <w:rFonts w:cstheme="minorHAnsi"/>
          <w:color w:val="212529"/>
        </w:rPr>
        <w:t xml:space="preserve">τον ΟΠΕΚΕΠΕ, που αναφέρει ότι ο Οργανισμός </w:t>
      </w:r>
      <w:r w:rsidR="00D73D1D" w:rsidRPr="00D827DE">
        <w:rPr>
          <w:rFonts w:cstheme="minorHAnsi"/>
          <w:color w:val="212529"/>
        </w:rPr>
        <w:t xml:space="preserve">μπορεί </w:t>
      </w:r>
      <w:r w:rsidRPr="00D827DE">
        <w:rPr>
          <w:rFonts w:cstheme="minorHAnsi"/>
          <w:color w:val="212529"/>
        </w:rPr>
        <w:t xml:space="preserve">να αναθέσει σε άλλους φορείς την εκτέλεση των καθηκόντων που αφορούν τη διαχείριση και τον έλεγχο που χρηματοδοτούνται από το Ευρωπαϊκό Γεωργικό Ταμείο Εγγυήσεων και από το Ευρωπαϊκό Γεωργικό Ταμείο Αγροτικής Ανάπτυξης. </w:t>
      </w:r>
      <w:r w:rsidR="00D73D1D">
        <w:rPr>
          <w:rFonts w:cstheme="minorHAnsi"/>
          <w:color w:val="212529"/>
        </w:rPr>
        <w:t>Ε</w:t>
      </w:r>
      <w:r w:rsidR="00D73D1D" w:rsidRPr="00D827DE">
        <w:rPr>
          <w:rFonts w:cstheme="minorHAnsi"/>
          <w:color w:val="212529"/>
        </w:rPr>
        <w:t xml:space="preserve">σείς </w:t>
      </w:r>
      <w:r w:rsidR="00D73D1D">
        <w:rPr>
          <w:rFonts w:cstheme="minorHAnsi"/>
          <w:color w:val="212529"/>
        </w:rPr>
        <w:t>σ</w:t>
      </w:r>
      <w:r w:rsidRPr="00D827DE">
        <w:rPr>
          <w:rFonts w:cstheme="minorHAnsi"/>
          <w:color w:val="212529"/>
        </w:rPr>
        <w:t xml:space="preserve">υμφωνείτε με αυτό; Ευχαριστώ. </w:t>
      </w:r>
      <w:r w:rsidR="00D73D1D">
        <w:rPr>
          <w:rFonts w:cstheme="minorHAnsi"/>
          <w:color w:val="212529"/>
        </w:rPr>
        <w:t xml:space="preserve"> </w:t>
      </w:r>
    </w:p>
    <w:p w:rsidR="0064566E" w:rsidRPr="00D827DE" w:rsidRDefault="0064566E" w:rsidP="00D827DE">
      <w:pPr>
        <w:spacing w:after="0" w:line="276" w:lineRule="auto"/>
        <w:ind w:firstLine="720"/>
        <w:jc w:val="both"/>
        <w:rPr>
          <w:rFonts w:cstheme="minorHAnsi"/>
        </w:rPr>
      </w:pPr>
      <w:r w:rsidRPr="00D827DE">
        <w:rPr>
          <w:rFonts w:cstheme="minorHAnsi"/>
          <w:b/>
        </w:rPr>
        <w:t>ΒΑΣΙΛΕΙΟΣ ΓΙΟΓΙΑΚΑΣ (Αντιπρόεδρος της Επιτροπής)</w:t>
      </w:r>
      <w:r w:rsidRPr="00D827DE">
        <w:rPr>
          <w:rFonts w:cstheme="minorHAnsi"/>
        </w:rPr>
        <w:t>: Το</w:t>
      </w:r>
      <w:r w:rsidR="00984BAB" w:rsidRPr="00D827DE">
        <w:rPr>
          <w:rFonts w:cstheme="minorHAnsi"/>
        </w:rPr>
        <w:t>ν</w:t>
      </w:r>
      <w:r w:rsidRPr="00D827DE">
        <w:rPr>
          <w:rFonts w:cstheme="minorHAnsi"/>
        </w:rPr>
        <w:t xml:space="preserve"> λόγο έχει ο κύριος Βιλιάρδος.</w:t>
      </w:r>
    </w:p>
    <w:p w:rsidR="0064566E" w:rsidRPr="00D827DE" w:rsidRDefault="0064566E" w:rsidP="00D827DE">
      <w:pPr>
        <w:spacing w:after="0" w:line="276" w:lineRule="auto"/>
        <w:ind w:firstLine="720"/>
        <w:jc w:val="both"/>
        <w:rPr>
          <w:rFonts w:cstheme="minorHAnsi"/>
          <w:color w:val="212529"/>
        </w:rPr>
      </w:pPr>
      <w:r w:rsidRPr="00D827DE">
        <w:rPr>
          <w:rFonts w:cstheme="minorHAnsi"/>
          <w:b/>
        </w:rPr>
        <w:t>ΒΑΣΙΛΕΙΟΣ ΒΙΛΙΑΡΔΟΣ (Ειδικός Αγορητής της ΕΛΛΗΝΙΚΗΣ ΛΥΣΗΣ)</w:t>
      </w:r>
      <w:r w:rsidRPr="00D827DE">
        <w:rPr>
          <w:rFonts w:cstheme="minorHAnsi"/>
        </w:rPr>
        <w:t xml:space="preserve">: </w:t>
      </w:r>
      <w:r w:rsidRPr="00D827DE">
        <w:rPr>
          <w:rFonts w:cstheme="minorHAnsi"/>
          <w:color w:val="212529"/>
        </w:rPr>
        <w:t>Ευχαριστώ πολύ. Καταρχήν, ήθελα και εγώ να ευχαριστήσω τους φορείς, εκ μέρους της Ελληνικής Λύσης, για την παρουσία τους. Η μία ερώτηση που έχω</w:t>
      </w:r>
      <w:r w:rsidR="00AC6569">
        <w:rPr>
          <w:rFonts w:cstheme="minorHAnsi"/>
          <w:color w:val="212529"/>
        </w:rPr>
        <w:t xml:space="preserve">, </w:t>
      </w:r>
      <w:r w:rsidR="00AC6569" w:rsidRPr="00D827DE">
        <w:rPr>
          <w:rFonts w:cstheme="minorHAnsi"/>
          <w:color w:val="212529"/>
        </w:rPr>
        <w:t xml:space="preserve">ακούγοντάς τον </w:t>
      </w:r>
      <w:r w:rsidR="00AC6569">
        <w:rPr>
          <w:rFonts w:cstheme="minorHAnsi"/>
          <w:color w:val="212529"/>
        </w:rPr>
        <w:t>κ.</w:t>
      </w:r>
      <w:r w:rsidR="00AC6569" w:rsidRPr="00D827DE">
        <w:rPr>
          <w:rFonts w:cstheme="minorHAnsi"/>
          <w:color w:val="212529"/>
        </w:rPr>
        <w:t xml:space="preserve"> Κακαβά, </w:t>
      </w:r>
      <w:r w:rsidR="00AC6569">
        <w:rPr>
          <w:rFonts w:cstheme="minorHAnsi"/>
          <w:color w:val="212529"/>
        </w:rPr>
        <w:t>ο οποίος</w:t>
      </w:r>
      <w:r w:rsidRPr="00D827DE">
        <w:rPr>
          <w:rFonts w:cstheme="minorHAnsi"/>
          <w:color w:val="212529"/>
        </w:rPr>
        <w:t xml:space="preserve"> αναφέρθηκε σ</w:t>
      </w:r>
      <w:r w:rsidR="00AC6569">
        <w:rPr>
          <w:rFonts w:cstheme="minorHAnsi"/>
          <w:color w:val="212529"/>
        </w:rPr>
        <w:t>την</w:t>
      </w:r>
      <w:r w:rsidRPr="00D827DE">
        <w:rPr>
          <w:rFonts w:cstheme="minorHAnsi"/>
          <w:color w:val="212529"/>
        </w:rPr>
        <w:t xml:space="preserve"> απόσυρση και των 13 άρθρων που αφορούν την ΚΑΠ </w:t>
      </w:r>
      <w:r w:rsidR="00AC6569">
        <w:rPr>
          <w:rFonts w:cstheme="minorHAnsi"/>
          <w:color w:val="212529"/>
        </w:rPr>
        <w:t xml:space="preserve">τα οποία </w:t>
      </w:r>
      <w:r w:rsidRPr="00D827DE">
        <w:rPr>
          <w:rFonts w:cstheme="minorHAnsi"/>
          <w:color w:val="212529"/>
        </w:rPr>
        <w:t>χαρακτήρισε ως πραξικοπηματικά, αν δεν κάνω λάθος. Κατά την άποψή του, ήθελα να γνωρίζω</w:t>
      </w:r>
      <w:r w:rsidR="00AC6569">
        <w:rPr>
          <w:rFonts w:cstheme="minorHAnsi"/>
          <w:color w:val="212529"/>
        </w:rPr>
        <w:t>,</w:t>
      </w:r>
      <w:r w:rsidRPr="00D827DE">
        <w:rPr>
          <w:rFonts w:cstheme="minorHAnsi"/>
          <w:color w:val="212529"/>
        </w:rPr>
        <w:t xml:space="preserve"> ή δεν άκουσα καλά, θεωρεί ότι δεν τοποθετήθηκαν σκόπιμα στη διαβούλευση; Υπάρχουν κάποια συγκεκριμένα από αυτά τα 13 άρθρα με τα οποία διαφωνεί κυρίως ή θεωρεί ότι όλα πρέπει να αποσυρθούν και να ξανάρθουν τελείως διαφορετικά; Επίσης, ήθελα να ρωτήσω για τον ΟΠΕΚΕΠΕ, αλλά το είπε ο συνάδελφος, οπότε έχουμε την ίδια ερώτηση. Ευχαριστώ πολύ. </w:t>
      </w:r>
    </w:p>
    <w:p w:rsidR="0064566E" w:rsidRPr="00D827DE" w:rsidRDefault="0064566E" w:rsidP="00D827DE">
      <w:pPr>
        <w:spacing w:after="0" w:line="276" w:lineRule="auto"/>
        <w:ind w:firstLine="720"/>
        <w:jc w:val="both"/>
        <w:rPr>
          <w:rFonts w:cstheme="minorHAnsi"/>
        </w:rPr>
      </w:pPr>
      <w:r w:rsidRPr="00D827DE">
        <w:rPr>
          <w:rFonts w:cstheme="minorHAnsi"/>
          <w:b/>
        </w:rPr>
        <w:t>ΒΑΣΙΛΕΙΟΣ ΓΙΟΓΙΑΚΑΣ (Αντιπρόεδρος της Επιτροπής)</w:t>
      </w:r>
      <w:r w:rsidRPr="00D827DE">
        <w:rPr>
          <w:rFonts w:cstheme="minorHAnsi"/>
        </w:rPr>
        <w:t>: Το</w:t>
      </w:r>
      <w:r w:rsidR="00984BAB" w:rsidRPr="00D827DE">
        <w:rPr>
          <w:rFonts w:cstheme="minorHAnsi"/>
        </w:rPr>
        <w:t>ν</w:t>
      </w:r>
      <w:r w:rsidRPr="00D827DE">
        <w:rPr>
          <w:rFonts w:cstheme="minorHAnsi"/>
        </w:rPr>
        <w:t xml:space="preserve"> λόγο έχει ο κύριος Αρσένης.</w:t>
      </w:r>
    </w:p>
    <w:p w:rsidR="0064566E" w:rsidRPr="00D827DE" w:rsidRDefault="0064566E" w:rsidP="00D827DE">
      <w:pPr>
        <w:spacing w:after="0" w:line="276" w:lineRule="auto"/>
        <w:ind w:firstLine="720"/>
        <w:jc w:val="both"/>
        <w:rPr>
          <w:rFonts w:cstheme="minorHAnsi"/>
          <w:color w:val="212529"/>
        </w:rPr>
      </w:pPr>
      <w:r w:rsidRPr="00D827DE">
        <w:rPr>
          <w:rFonts w:cstheme="minorHAnsi"/>
          <w:b/>
        </w:rPr>
        <w:t>ΚΡΙΤΩΝ - ΗΛΙΑΣ ΑΡΣΕΝΗΣ (Ειδικός Αγορητής του ΜέΡΑ25)</w:t>
      </w:r>
      <w:r w:rsidRPr="00D827DE">
        <w:rPr>
          <w:rFonts w:cstheme="minorHAnsi"/>
        </w:rPr>
        <w:t>: Α</w:t>
      </w:r>
      <w:r w:rsidRPr="00D827DE">
        <w:rPr>
          <w:rFonts w:cstheme="minorHAnsi"/>
          <w:color w:val="212529"/>
        </w:rPr>
        <w:t xml:space="preserve">πευθύνομαι προς τον κ. </w:t>
      </w:r>
      <w:proofErr w:type="spellStart"/>
      <w:r w:rsidRPr="00D827DE">
        <w:rPr>
          <w:rFonts w:cstheme="minorHAnsi"/>
          <w:color w:val="212529"/>
        </w:rPr>
        <w:t>Χατζηφάνη</w:t>
      </w:r>
      <w:proofErr w:type="spellEnd"/>
      <w:r w:rsidRPr="00D827DE">
        <w:rPr>
          <w:rFonts w:cstheme="minorHAnsi"/>
          <w:color w:val="212529"/>
        </w:rPr>
        <w:t xml:space="preserve">, Πρόεδρο του ΔΣ του Πανελλήνιου Σωματείου Στελεχών Εργαζομένων στο Εταιρικό Σύμφωνο για το Πλαίσιο Ανάπτυξης ΕΣΠΑ, στην κυρία Ανδριάνα Μαρίνου - </w:t>
      </w:r>
      <w:proofErr w:type="spellStart"/>
      <w:r w:rsidRPr="00D827DE">
        <w:rPr>
          <w:rFonts w:cstheme="minorHAnsi"/>
          <w:color w:val="212529"/>
        </w:rPr>
        <w:t>Ξύδη</w:t>
      </w:r>
      <w:proofErr w:type="spellEnd"/>
      <w:r w:rsidRPr="00D827DE">
        <w:rPr>
          <w:rFonts w:cstheme="minorHAnsi"/>
          <w:color w:val="212529"/>
        </w:rPr>
        <w:t xml:space="preserve"> για τη ΜΟΔ και τον κ. Γεώργιο Σίμο για τους εκπροσώπους εργαζομένων στην Ειδική Υπηρεσία Διαχείρισης Ευρωπαϊκών Προγραμμάτων του Στόχου Ευρωπαϊκή Εδαφική Συνεργασία </w:t>
      </w:r>
      <w:r w:rsidR="00AC6569" w:rsidRPr="00D827DE">
        <w:rPr>
          <w:rFonts w:cstheme="minorHAnsi"/>
          <w:color w:val="212529"/>
          <w:lang w:val="en-US"/>
        </w:rPr>
        <w:t>Interreg</w:t>
      </w:r>
      <w:r w:rsidRPr="00D827DE">
        <w:rPr>
          <w:rFonts w:cstheme="minorHAnsi"/>
          <w:color w:val="212529"/>
        </w:rPr>
        <w:t xml:space="preserve">. Είναι ξεκάθαρο ότι το νομοσχέδιο αυτό αποτελεί ένα μνημείο αδιαφάνειας, με </w:t>
      </w:r>
      <w:r w:rsidRPr="00D827DE">
        <w:rPr>
          <w:rFonts w:cstheme="minorHAnsi"/>
          <w:color w:val="212529"/>
        </w:rPr>
        <w:lastRenderedPageBreak/>
        <w:t xml:space="preserve">μετακινήσεις, αποσπάσεις, μετατάξεις, αναβαθμίσεις, υποβαθμίσεις, εξυπηρετήσεις και τοποθετήσεις </w:t>
      </w:r>
      <w:r w:rsidR="00F76070">
        <w:rPr>
          <w:rFonts w:cstheme="minorHAnsi"/>
          <w:color w:val="212529"/>
        </w:rPr>
        <w:t>Π</w:t>
      </w:r>
      <w:r w:rsidRPr="00D827DE">
        <w:rPr>
          <w:rFonts w:cstheme="minorHAnsi"/>
          <w:color w:val="212529"/>
        </w:rPr>
        <w:t xml:space="preserve">ροϊσταμένων κατά το δοκούν, που αποσκοπεί η Κυβέρνηση. </w:t>
      </w:r>
    </w:p>
    <w:p w:rsidR="006F4748" w:rsidRDefault="0064566E" w:rsidP="00D827DE">
      <w:pPr>
        <w:spacing w:after="0" w:line="276" w:lineRule="auto"/>
        <w:ind w:firstLine="720"/>
        <w:jc w:val="both"/>
        <w:rPr>
          <w:rFonts w:cstheme="minorHAnsi"/>
          <w:color w:val="212529"/>
        </w:rPr>
      </w:pPr>
      <w:r w:rsidRPr="00D827DE">
        <w:rPr>
          <w:rFonts w:cstheme="minorHAnsi"/>
          <w:color w:val="212529"/>
        </w:rPr>
        <w:t xml:space="preserve">Όσον αφορά τον ξαφνικό θάνατο του </w:t>
      </w:r>
      <w:r w:rsidR="00AC6569" w:rsidRPr="00D827DE">
        <w:rPr>
          <w:rFonts w:cstheme="minorHAnsi"/>
          <w:color w:val="212529"/>
          <w:lang w:val="en-US"/>
        </w:rPr>
        <w:t>Interreg</w:t>
      </w:r>
      <w:r w:rsidRPr="00D827DE">
        <w:rPr>
          <w:rFonts w:cstheme="minorHAnsi"/>
          <w:color w:val="212529"/>
        </w:rPr>
        <w:t xml:space="preserve">, με τη μη αυτοδίκαιη μετάβαση του συνόλου των εργαζομένων, που στην πράξη στοχοποιούνται αναίτια, ενώ για τους υπόλοιπους ισχύει κάτι διαφορετικό, για ποιο λόγο η Κυβέρνηση επιλέγει αυτό; Θυμίζει τόσο πολύ ΕΡΤ και ΝΕΡΙΤ, αφού οι άνθρωποι που θα κλείσει η υπηρεσία τους θα χρηματοδοτούν </w:t>
      </w:r>
      <w:r w:rsidR="00AC6569" w:rsidRPr="00D827DE">
        <w:rPr>
          <w:rFonts w:cstheme="minorHAnsi"/>
          <w:color w:val="212529"/>
        </w:rPr>
        <w:t xml:space="preserve">το νέο σχήμα </w:t>
      </w:r>
      <w:r w:rsidRPr="00D827DE">
        <w:rPr>
          <w:rFonts w:cstheme="minorHAnsi"/>
          <w:color w:val="212529"/>
        </w:rPr>
        <w:t>με τα κονδύλια της υπηρεσίας που κλείνει και με τη δουλειά των ανθρώπων που δουλεύουν και χάνουν τη δουλειά τους. Ποιος είναι ο στόχος εδώ πέρα;</w:t>
      </w:r>
    </w:p>
    <w:p w:rsidR="006F4748" w:rsidRPr="00D827DE" w:rsidRDefault="006F4748" w:rsidP="006F4748">
      <w:pPr>
        <w:spacing w:after="0" w:line="276" w:lineRule="auto"/>
        <w:jc w:val="both"/>
        <w:rPr>
          <w:rFonts w:cstheme="minorHAnsi"/>
          <w:color w:val="212529"/>
        </w:rPr>
      </w:pPr>
      <w:r w:rsidRPr="00D827DE">
        <w:rPr>
          <w:rFonts w:cstheme="minorHAnsi"/>
          <w:color w:val="212529"/>
        </w:rPr>
        <w:t>Δημιουργούνται νέες υπηρεσίες χωρίς προφανή λόγο, προκαλώντας πολλαπλά επίπε</w:t>
      </w:r>
      <w:r>
        <w:rPr>
          <w:rFonts w:cstheme="minorHAnsi"/>
          <w:color w:val="212529"/>
        </w:rPr>
        <w:t>δα γραφειοκρατίας, νέες θέσεις Π</w:t>
      </w:r>
      <w:r w:rsidRPr="00D827DE">
        <w:rPr>
          <w:rFonts w:cstheme="minorHAnsi"/>
          <w:color w:val="212529"/>
        </w:rPr>
        <w:t xml:space="preserve">ροϊσταμένων, μεγάλο οικονομικό και διοικητικό κόστος. Να θυμίσουμε το δίδυμο </w:t>
      </w:r>
      <w:r w:rsidRPr="00F560F2">
        <w:rPr>
          <w:rFonts w:cstheme="minorHAnsi"/>
          <w:color w:val="212529"/>
        </w:rPr>
        <w:t>Interreg</w:t>
      </w:r>
      <w:r w:rsidRPr="00D827DE">
        <w:rPr>
          <w:rFonts w:cstheme="minorHAnsi"/>
          <w:color w:val="212529"/>
        </w:rPr>
        <w:t xml:space="preserve">. Ποσό εκτιμάται ότι είναι το κόστος; Ποιος είναι τελικά ο στόχος για μια Κυβέρνηση, όταν μιλάει για μικρό δημόσιο και επιλέγει τελικά το ακριβότερο και </w:t>
      </w:r>
      <w:proofErr w:type="spellStart"/>
      <w:r w:rsidRPr="00D827DE">
        <w:rPr>
          <w:rFonts w:cstheme="minorHAnsi"/>
          <w:color w:val="212529"/>
        </w:rPr>
        <w:t>αναποτελεσματικότερο</w:t>
      </w:r>
      <w:proofErr w:type="spellEnd"/>
      <w:r w:rsidRPr="00D827DE">
        <w:rPr>
          <w:rFonts w:cstheme="minorHAnsi"/>
          <w:color w:val="212529"/>
        </w:rPr>
        <w:t xml:space="preserve"> δημόσιο; Η ΜΟΔ</w:t>
      </w:r>
      <w:r>
        <w:rPr>
          <w:rFonts w:cstheme="minorHAnsi"/>
          <w:color w:val="212529"/>
        </w:rPr>
        <w:t xml:space="preserve"> </w:t>
      </w:r>
      <w:r w:rsidRPr="00D827DE">
        <w:rPr>
          <w:rFonts w:cstheme="minorHAnsi"/>
          <w:color w:val="212529"/>
        </w:rPr>
        <w:t>μετατρέπεται σε τροχονόμο εργαζομένων πολλαπλών ταχυτήτων, με μισθωτή εργασία, λίζινγκ, μπλοκάκια, ΙΔΟΧ, ΙΔΑΧ και ούτω καθεξής.</w:t>
      </w:r>
      <w:r>
        <w:rPr>
          <w:rFonts w:cstheme="minorHAnsi"/>
          <w:color w:val="212529"/>
        </w:rPr>
        <w:t xml:space="preserve"> </w:t>
      </w:r>
    </w:p>
    <w:p w:rsidR="006F4748" w:rsidRPr="00D827DE" w:rsidRDefault="006F4748" w:rsidP="006F4748">
      <w:pPr>
        <w:spacing w:after="0" w:line="276" w:lineRule="auto"/>
        <w:ind w:firstLine="720"/>
        <w:jc w:val="both"/>
        <w:rPr>
          <w:rFonts w:cstheme="minorHAnsi"/>
          <w:color w:val="212529"/>
        </w:rPr>
      </w:pPr>
      <w:r w:rsidRPr="00EF1648">
        <w:rPr>
          <w:rFonts w:cstheme="minorHAnsi"/>
          <w:color w:val="212529"/>
        </w:rPr>
        <w:t>Κατά</w:t>
      </w:r>
      <w:r w:rsidRPr="00D827DE">
        <w:rPr>
          <w:rFonts w:cstheme="minorHAnsi"/>
          <w:color w:val="212529"/>
        </w:rPr>
        <w:t xml:space="preserve"> τη γνώμη σας, σχεδιάζεται η ιδιωτικοποίηση της διαχείρισης του ΕΣΠΑ; Είναι αυτό που βλέπουμε το πρώτο στάδιο προς αυτή την κατεύθυνση; Ο Υπουργός Ανάπτυξης και Επενδύσε</w:t>
      </w:r>
      <w:r>
        <w:rPr>
          <w:rFonts w:cstheme="minorHAnsi"/>
          <w:color w:val="212529"/>
        </w:rPr>
        <w:t>ων θα αποφασίσει ποιος θα μπει Π</w:t>
      </w:r>
      <w:r w:rsidRPr="00D827DE">
        <w:rPr>
          <w:rFonts w:cstheme="minorHAnsi"/>
          <w:color w:val="212529"/>
        </w:rPr>
        <w:t>ροϊστάμενος και ποιος θα φύγει. Για ποιο λόγο πιστεύετε ότι θα γίνει αυτό;</w:t>
      </w:r>
    </w:p>
    <w:p w:rsidR="006F4748" w:rsidRPr="00D827DE" w:rsidRDefault="006F4748" w:rsidP="006F4748">
      <w:pPr>
        <w:spacing w:after="0" w:line="276" w:lineRule="auto"/>
        <w:ind w:firstLine="720"/>
        <w:jc w:val="both"/>
        <w:rPr>
          <w:rFonts w:cstheme="minorHAnsi"/>
        </w:rPr>
      </w:pPr>
      <w:r w:rsidRPr="00D827DE">
        <w:rPr>
          <w:rFonts w:cstheme="minorHAnsi"/>
          <w:color w:val="212529"/>
        </w:rPr>
        <w:t xml:space="preserve">Πείτε μας επίσης, για τον ρόλο της ΚΥΠ που μετατρέπεται σε Ενδιάμεσο Φορέα για τα έργα του ΕΣΠΑ, κάτι που δεν έχει συζητηθεί ευρέως, αλλά υπάρχουν δημοσιεύματα και στην εφημερίδα των Συντακτών. Σπάει επίσης το ενιαίο σύστημα διοίκησης του ανθρώπινου δυναμικού, καθώς οι εργαζόμενοι που προέρχονται από τη ΜΟΔ και την </w:t>
      </w:r>
      <w:r>
        <w:rPr>
          <w:rFonts w:cstheme="minorHAnsi"/>
          <w:color w:val="212529"/>
        </w:rPr>
        <w:t>ΕΥΔΑΜ</w:t>
      </w:r>
      <w:r w:rsidRPr="00D827DE">
        <w:rPr>
          <w:rFonts w:cstheme="minorHAnsi"/>
          <w:color w:val="212529"/>
        </w:rPr>
        <w:t xml:space="preserve"> θα υπόκεινται σε υπαλληλικό και πειθαρχικό έλεγχο από το αρμόδ</w:t>
      </w:r>
      <w:r>
        <w:rPr>
          <w:rFonts w:cstheme="minorHAnsi"/>
          <w:color w:val="212529"/>
        </w:rPr>
        <w:t>ιο Υπουργείο, αλλά και στην ΕΥΔΑΜ</w:t>
      </w:r>
      <w:r w:rsidRPr="00D827DE">
        <w:rPr>
          <w:rFonts w:cstheme="minorHAnsi"/>
          <w:color w:val="212529"/>
        </w:rPr>
        <w:t xml:space="preserve"> του Ταμείου Μετανάστευσης. Για ποιο λόγο επιλέγεται αυτό από την Κυβέρνηση</w:t>
      </w:r>
      <w:r>
        <w:rPr>
          <w:rFonts w:cstheme="minorHAnsi"/>
          <w:color w:val="212529"/>
        </w:rPr>
        <w:t>; Καταργείτε ο διαγωνισμός του Π</w:t>
      </w:r>
      <w:r w:rsidRPr="00D827DE">
        <w:rPr>
          <w:rFonts w:cstheme="minorHAnsi"/>
          <w:color w:val="212529"/>
        </w:rPr>
        <w:t>ροϊσταμένου και αντικαθίσταται από μια πονηρή διάταξη, όπου στην ουσία θα τους βαφτίζουν μεταβατικούς και θα τους επιλέγει ο Υπουργός. Είναι αυτό σύννομο; Και σε τι αποσκοπεί; Οι υπάλληλοι που δεν θέλουν να αποσπαστούν στην</w:t>
      </w:r>
      <w:r>
        <w:rPr>
          <w:rFonts w:cstheme="minorHAnsi"/>
          <w:color w:val="212529"/>
        </w:rPr>
        <w:t xml:space="preserve"> ΕΥΔΑΜ</w:t>
      </w:r>
      <w:r w:rsidRPr="00D827DE">
        <w:rPr>
          <w:rFonts w:cstheme="minorHAnsi"/>
          <w:color w:val="212529"/>
        </w:rPr>
        <w:t xml:space="preserve"> θα αξιολογηθούν από το διοικητή χωρίς καμία επιτροπή. Είναι αυτό σύννομο, σύνηθες; Και σε τι αποσκοπεί; Κατά παρέκκλιση, πρόσληψη ΙΔΑΧ δικηγόρων στη ΜΟΔ χωρίς τις προϋποθέσεις που θέτει ο νομοθέτης, σύμφωνα με το δικηγορικό κώδικα. Και ενώ θα είναι πλήρους απασχόλησης, θα μπορούν </w:t>
      </w:r>
      <w:r>
        <w:rPr>
          <w:rFonts w:cstheme="minorHAnsi"/>
          <w:color w:val="212529"/>
        </w:rPr>
        <w:t xml:space="preserve">και </w:t>
      </w:r>
      <w:r w:rsidRPr="00D827DE">
        <w:rPr>
          <w:rFonts w:cstheme="minorHAnsi"/>
          <w:color w:val="212529"/>
        </w:rPr>
        <w:t xml:space="preserve">να ιδιωτεύουν, </w:t>
      </w:r>
      <w:r>
        <w:rPr>
          <w:rFonts w:cstheme="minorHAnsi"/>
          <w:color w:val="212529"/>
        </w:rPr>
        <w:t xml:space="preserve">δηλαδή </w:t>
      </w:r>
      <w:r w:rsidRPr="00D827DE">
        <w:rPr>
          <w:rFonts w:cstheme="minorHAnsi"/>
          <w:color w:val="212529"/>
        </w:rPr>
        <w:t>να έχουν ελεύθερο επάγγελμα. Εξυπηρετεί αυτό το δημόσιο συμφέρον; Ευχαριστώ.</w:t>
      </w:r>
    </w:p>
    <w:p w:rsidR="006F4748" w:rsidRPr="00D827DE" w:rsidRDefault="006F4748" w:rsidP="006F4748">
      <w:pPr>
        <w:spacing w:after="0" w:line="276" w:lineRule="auto"/>
        <w:ind w:firstLine="720"/>
        <w:jc w:val="both"/>
        <w:rPr>
          <w:rFonts w:cstheme="minorHAnsi"/>
          <w:color w:val="212529"/>
        </w:rPr>
      </w:pPr>
      <w:r w:rsidRPr="00D827DE">
        <w:rPr>
          <w:rFonts w:cstheme="minorHAnsi"/>
          <w:b/>
          <w:color w:val="212529"/>
        </w:rPr>
        <w:t>ΒΑΣΙΛΕΙΟΣ ΓΙΟΓΙΑΚΑΣ (Αντιπρόεδρος της Επιτροπής):</w:t>
      </w:r>
      <w:r w:rsidRPr="00D827DE">
        <w:rPr>
          <w:rFonts w:cstheme="minorHAnsi"/>
          <w:color w:val="212529"/>
        </w:rPr>
        <w:t xml:space="preserve"> Ευχαριστούμε τον κ. Αρσένη. Θα απαντήσουν τώρα οι φορείς. Να δώσουμε τον λόγο στον κ. Κακαβά.</w:t>
      </w:r>
    </w:p>
    <w:p w:rsidR="0064566E" w:rsidRPr="0030502A" w:rsidRDefault="006F4748" w:rsidP="0030502A">
      <w:pPr>
        <w:spacing w:after="0" w:line="276" w:lineRule="auto"/>
        <w:ind w:firstLine="720"/>
        <w:jc w:val="both"/>
        <w:rPr>
          <w:rFonts w:cstheme="minorHAnsi"/>
        </w:rPr>
      </w:pPr>
      <w:r w:rsidRPr="00D827DE">
        <w:rPr>
          <w:rFonts w:cstheme="minorHAnsi"/>
          <w:b/>
          <w:color w:val="212529"/>
        </w:rPr>
        <w:t>ΝΙΚΟΛΑΟΣ ΚΑΚΑΒΑΣ (Πρόεδρος του ΔΣ της Πανελλήνιας Ομοσπονδίας Γεωτεχνικών Δημοσίων Υπαλλήλων (ΠΟΓΕΔΥ)):</w:t>
      </w:r>
      <w:r w:rsidRPr="00D827DE">
        <w:rPr>
          <w:rFonts w:cstheme="minorHAnsi"/>
          <w:color w:val="212529"/>
        </w:rPr>
        <w:t xml:space="preserve"> Για την ερώτηση που μου κάνανε οι δυο αξιότιμοι βουλευτές</w:t>
      </w:r>
      <w:r>
        <w:rPr>
          <w:rFonts w:cstheme="minorHAnsi"/>
          <w:color w:val="212529"/>
        </w:rPr>
        <w:t>,</w:t>
      </w:r>
      <w:r w:rsidRPr="00D827DE">
        <w:rPr>
          <w:rFonts w:cstheme="minorHAnsi"/>
          <w:color w:val="212529"/>
        </w:rPr>
        <w:t xml:space="preserve"> και ειδικά η </w:t>
      </w:r>
      <w:r>
        <w:rPr>
          <w:rFonts w:cstheme="minorHAnsi"/>
          <w:color w:val="212529"/>
        </w:rPr>
        <w:t>κυρία</w:t>
      </w:r>
      <w:r w:rsidRPr="00D827DE">
        <w:rPr>
          <w:rFonts w:cstheme="minorHAnsi"/>
          <w:color w:val="212529"/>
        </w:rPr>
        <w:t xml:space="preserve"> Μανωλάκου η οποία είναι και συνάδελφος, </w:t>
      </w:r>
      <w:r>
        <w:rPr>
          <w:rFonts w:cstheme="minorHAnsi"/>
          <w:color w:val="212529"/>
        </w:rPr>
        <w:t xml:space="preserve">θα απαντήσω </w:t>
      </w:r>
      <w:r w:rsidRPr="00D827DE">
        <w:rPr>
          <w:rFonts w:cstheme="minorHAnsi"/>
          <w:color w:val="212529"/>
        </w:rPr>
        <w:t xml:space="preserve">ξεκάθαρα, όπως </w:t>
      </w:r>
      <w:r>
        <w:rPr>
          <w:rFonts w:cstheme="minorHAnsi"/>
          <w:color w:val="212529"/>
        </w:rPr>
        <w:t>και πριν</w:t>
      </w:r>
      <w:r w:rsidRPr="00D827DE">
        <w:rPr>
          <w:rFonts w:cstheme="minorHAnsi"/>
          <w:color w:val="212529"/>
        </w:rPr>
        <w:t xml:space="preserve">. Αυτό το πραξικόπημα που έγινε πρέπει να αποσυρθεί τελείως και </w:t>
      </w:r>
      <w:r>
        <w:rPr>
          <w:rFonts w:cstheme="minorHAnsi"/>
          <w:color w:val="212529"/>
        </w:rPr>
        <w:t xml:space="preserve">πρέπει να συνταχθεί από </w:t>
      </w:r>
      <w:r w:rsidRPr="00D827DE">
        <w:rPr>
          <w:rFonts w:cstheme="minorHAnsi"/>
          <w:color w:val="212529"/>
        </w:rPr>
        <w:t>τα καθ΄ ύλην αρμόδια όργανα και όχι</w:t>
      </w:r>
      <w:r>
        <w:rPr>
          <w:rFonts w:cstheme="minorHAnsi"/>
          <w:color w:val="212529"/>
        </w:rPr>
        <w:t xml:space="preserve"> από διάφορους τυχάρπαστους</w:t>
      </w:r>
      <w:r w:rsidRPr="00D827DE">
        <w:rPr>
          <w:rFonts w:cstheme="minorHAnsi"/>
          <w:color w:val="212529"/>
        </w:rPr>
        <w:t xml:space="preserve">. </w:t>
      </w:r>
      <w:r>
        <w:rPr>
          <w:rFonts w:cstheme="minorHAnsi"/>
          <w:color w:val="212529"/>
        </w:rPr>
        <w:t>Το δεύτερο και κυριότερο είναι πως ε</w:t>
      </w:r>
      <w:r w:rsidRPr="00D827DE">
        <w:rPr>
          <w:rFonts w:cstheme="minorHAnsi"/>
          <w:color w:val="212529"/>
        </w:rPr>
        <w:t xml:space="preserve">μείς θα ζητήσουμε το πόρισμα </w:t>
      </w:r>
      <w:r>
        <w:rPr>
          <w:rFonts w:cstheme="minorHAnsi"/>
          <w:color w:val="212529"/>
        </w:rPr>
        <w:t>-</w:t>
      </w:r>
      <w:r w:rsidRPr="00D827DE">
        <w:rPr>
          <w:rFonts w:cstheme="minorHAnsi"/>
          <w:color w:val="212529"/>
        </w:rPr>
        <w:t>αν υπάρχει, γιατί κάτι τέτοιο κυκλοφορεί</w:t>
      </w:r>
      <w:r>
        <w:rPr>
          <w:rFonts w:cstheme="minorHAnsi"/>
          <w:color w:val="212529"/>
        </w:rPr>
        <w:t>- που έφτιαξε ο Γενικός Γραμματέας του προηγούμενου Υ</w:t>
      </w:r>
      <w:r w:rsidRPr="00D827DE">
        <w:rPr>
          <w:rFonts w:cstheme="minorHAnsi"/>
          <w:color w:val="212529"/>
        </w:rPr>
        <w:t xml:space="preserve">πουργού, το οποίο </w:t>
      </w:r>
      <w:r>
        <w:rPr>
          <w:rFonts w:cstheme="minorHAnsi"/>
          <w:color w:val="212529"/>
        </w:rPr>
        <w:t xml:space="preserve">και </w:t>
      </w:r>
      <w:r w:rsidRPr="00D827DE">
        <w:rPr>
          <w:rFonts w:cstheme="minorHAnsi"/>
          <w:color w:val="212529"/>
        </w:rPr>
        <w:t xml:space="preserve">θα δούμε. Θέλουμε </w:t>
      </w:r>
      <w:r>
        <w:rPr>
          <w:rFonts w:cstheme="minorHAnsi"/>
          <w:color w:val="212529"/>
        </w:rPr>
        <w:t>κυρίως</w:t>
      </w:r>
      <w:r w:rsidRPr="00D827DE">
        <w:rPr>
          <w:rFonts w:cstheme="minorHAnsi"/>
          <w:color w:val="212529"/>
        </w:rPr>
        <w:t xml:space="preserve"> να δούμε </w:t>
      </w:r>
      <w:r>
        <w:rPr>
          <w:rFonts w:cstheme="minorHAnsi"/>
          <w:color w:val="212529"/>
        </w:rPr>
        <w:t>που</w:t>
      </w:r>
      <w:r w:rsidRPr="00D827DE">
        <w:rPr>
          <w:rFonts w:cstheme="minorHAnsi"/>
          <w:color w:val="212529"/>
        </w:rPr>
        <w:t xml:space="preserve"> </w:t>
      </w:r>
      <w:r>
        <w:rPr>
          <w:rFonts w:cstheme="minorHAnsi"/>
          <w:color w:val="212529"/>
        </w:rPr>
        <w:t>αναγράφονται σε κείμενο</w:t>
      </w:r>
      <w:r w:rsidR="0030502A">
        <w:rPr>
          <w:rFonts w:cstheme="minorHAnsi"/>
        </w:rPr>
        <w:t xml:space="preserve"> </w:t>
      </w:r>
      <w:r w:rsidR="00DA64C4">
        <w:rPr>
          <w:rFonts w:cstheme="minorHAnsi"/>
          <w:color w:val="212529"/>
        </w:rPr>
        <w:t>της</w:t>
      </w:r>
      <w:r w:rsidR="0064566E" w:rsidRPr="00D827DE">
        <w:rPr>
          <w:rFonts w:cstheme="minorHAnsi"/>
          <w:color w:val="212529"/>
        </w:rPr>
        <w:t xml:space="preserve"> </w:t>
      </w:r>
      <w:r w:rsidR="00DA64C4">
        <w:rPr>
          <w:rFonts w:cstheme="minorHAnsi"/>
          <w:color w:val="212529"/>
        </w:rPr>
        <w:t>ΕΕ</w:t>
      </w:r>
      <w:r w:rsidR="0064566E" w:rsidRPr="00D827DE">
        <w:rPr>
          <w:rFonts w:cstheme="minorHAnsi"/>
          <w:color w:val="212529"/>
        </w:rPr>
        <w:t xml:space="preserve"> αυτά τα εκτρώματα τα οποία νομοθετήσανε. Η απάντησή μου λοιπόν προς τους δυο αξιότιμους βουλευτές είναι</w:t>
      </w:r>
      <w:r w:rsidR="00DA64C4">
        <w:rPr>
          <w:rFonts w:cstheme="minorHAnsi"/>
          <w:color w:val="212529"/>
        </w:rPr>
        <w:t>, α</w:t>
      </w:r>
      <w:r w:rsidR="0064566E" w:rsidRPr="00D827DE">
        <w:rPr>
          <w:rFonts w:cstheme="minorHAnsi"/>
          <w:color w:val="212529"/>
        </w:rPr>
        <w:t xml:space="preserve">ποσύρονται και φτιάχνονται από την αρχή σύμφωνα με αυτά που προβλέπει η </w:t>
      </w:r>
      <w:r w:rsidR="00DA64C4">
        <w:rPr>
          <w:rFonts w:cstheme="minorHAnsi"/>
          <w:color w:val="212529"/>
        </w:rPr>
        <w:t>ΕΕ</w:t>
      </w:r>
      <w:r w:rsidR="0064566E" w:rsidRPr="00D827DE">
        <w:rPr>
          <w:rFonts w:cstheme="minorHAnsi"/>
          <w:color w:val="212529"/>
        </w:rPr>
        <w:t>, κοιτάζοντας η χώρα το δάσος και όχι το δέντρο.</w:t>
      </w:r>
    </w:p>
    <w:p w:rsidR="0064566E" w:rsidRPr="00D827DE" w:rsidRDefault="0064566E" w:rsidP="00D827DE">
      <w:pPr>
        <w:spacing w:after="0" w:line="276" w:lineRule="auto"/>
        <w:ind w:firstLine="720"/>
        <w:jc w:val="both"/>
        <w:rPr>
          <w:rFonts w:cstheme="minorHAnsi"/>
          <w:color w:val="212529"/>
        </w:rPr>
      </w:pPr>
      <w:r w:rsidRPr="00D827DE">
        <w:rPr>
          <w:rFonts w:cstheme="minorHAnsi"/>
          <w:b/>
          <w:color w:val="212529"/>
        </w:rPr>
        <w:t>ΒΑΣΙΛΕΙΟΣ ΓΙΟΓΙΑΚΑΣ (Αντιπρόεδρος της Επιτροπής):</w:t>
      </w:r>
      <w:r w:rsidRPr="00D827DE">
        <w:rPr>
          <w:rFonts w:cstheme="minorHAnsi"/>
          <w:color w:val="212529"/>
        </w:rPr>
        <w:t xml:space="preserve"> Ευχαριστούμε κ. Κακαβά, αλλά δεν νομίζω να νομοθετούν τυχάρπαστοι. Μπορεί ο καθένας να έχει την άποψή του, αλλά κάποιο σεβασμό σε αυτούς που νομοθετούν. Να δώσουμε τώρα τον λόγο στον κύριο </w:t>
      </w:r>
      <w:proofErr w:type="spellStart"/>
      <w:r w:rsidRPr="00D827DE">
        <w:rPr>
          <w:rFonts w:cstheme="minorHAnsi"/>
          <w:color w:val="212529"/>
        </w:rPr>
        <w:t>Χατζηφάνη</w:t>
      </w:r>
      <w:proofErr w:type="spellEnd"/>
      <w:r w:rsidRPr="00D827DE">
        <w:rPr>
          <w:rFonts w:cstheme="minorHAnsi"/>
          <w:color w:val="212529"/>
        </w:rPr>
        <w:t xml:space="preserve">. </w:t>
      </w:r>
    </w:p>
    <w:p w:rsidR="0064566E" w:rsidRPr="00D827DE" w:rsidRDefault="0064566E" w:rsidP="00D827DE">
      <w:pPr>
        <w:spacing w:after="0" w:line="276" w:lineRule="auto"/>
        <w:ind w:firstLine="720"/>
        <w:jc w:val="both"/>
        <w:rPr>
          <w:rFonts w:cstheme="minorHAnsi"/>
          <w:color w:val="212529"/>
        </w:rPr>
      </w:pPr>
      <w:r w:rsidRPr="00D827DE">
        <w:rPr>
          <w:rFonts w:cstheme="minorHAnsi"/>
          <w:b/>
          <w:color w:val="212529"/>
        </w:rPr>
        <w:t xml:space="preserve">ΙΩΑΝΝΗΣ ΧΑΤΖΗΦΑΝΗΣ (Πρόεδρος ΔΣ του Πανελλήνιου Σωματείου Στελεχών-Εργαζομένων στο Εταιρικό Σύμφωνο για το Πλαίσιο Ανάπτυξης (ΕΣΠΑ)): </w:t>
      </w:r>
      <w:r w:rsidRPr="00D827DE">
        <w:rPr>
          <w:rFonts w:cstheme="minorHAnsi"/>
          <w:color w:val="212529"/>
        </w:rPr>
        <w:t xml:space="preserve">Ευχαριστώ. Σε ότι αφορά αυτό το </w:t>
      </w:r>
      <w:r w:rsidRPr="00D827DE">
        <w:rPr>
          <w:rFonts w:cstheme="minorHAnsi"/>
          <w:color w:val="212529"/>
          <w:lang w:val="en-US"/>
        </w:rPr>
        <w:t>interreg</w:t>
      </w:r>
      <w:r w:rsidRPr="00D827DE">
        <w:rPr>
          <w:rFonts w:cstheme="minorHAnsi"/>
          <w:color w:val="212529"/>
        </w:rPr>
        <w:t>, έχουμε εκφράσει τη διαφωνία μας για τη διάσπαση του προγράμματός. Μας έχει αναλυθεί για ποιο λόγο γίνεται. Δεν μπορώ να πω ότι συμφωνήσαμε. Έχουμε όμως επικεντρωθεί κυρίως στην οικογενειακή γαλήνη των συναδέλφων.</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Τώρα, για ποιο λόγο υπάρχει και δεύτερη υπηρεσία</w:t>
      </w:r>
      <w:r w:rsidR="00F53C22">
        <w:rPr>
          <w:rFonts w:cstheme="minorHAnsi"/>
          <w:color w:val="212529"/>
        </w:rPr>
        <w:t>,</w:t>
      </w:r>
      <w:r w:rsidRPr="00D827DE">
        <w:rPr>
          <w:rFonts w:cstheme="minorHAnsi"/>
          <w:color w:val="212529"/>
        </w:rPr>
        <w:t xml:space="preserve"> </w:t>
      </w:r>
      <w:r w:rsidR="00F53C22">
        <w:rPr>
          <w:rFonts w:cstheme="minorHAnsi"/>
          <w:color w:val="212529"/>
        </w:rPr>
        <w:t>π</w:t>
      </w:r>
      <w:r w:rsidRPr="00D827DE">
        <w:rPr>
          <w:rFonts w:cstheme="minorHAnsi"/>
          <w:color w:val="212529"/>
        </w:rPr>
        <w:t xml:space="preserve">ραγματικά δεν μπορώ να σας το πω. Σε ότι αφορά τον διαγωνισμό για τους </w:t>
      </w:r>
      <w:r w:rsidR="00F53C22">
        <w:rPr>
          <w:rFonts w:cstheme="minorHAnsi"/>
          <w:color w:val="212529"/>
        </w:rPr>
        <w:t>Π</w:t>
      </w:r>
      <w:r w:rsidRPr="00D827DE">
        <w:rPr>
          <w:rFonts w:cstheme="minorHAnsi"/>
          <w:color w:val="212529"/>
        </w:rPr>
        <w:t>ροϊστάμενους και τον τρόπο αξιολόγησης</w:t>
      </w:r>
      <w:r w:rsidR="00F53C22">
        <w:rPr>
          <w:rFonts w:cstheme="minorHAnsi"/>
          <w:color w:val="212529"/>
        </w:rPr>
        <w:t>,</w:t>
      </w:r>
      <w:r w:rsidRPr="00D827DE">
        <w:rPr>
          <w:rFonts w:cstheme="minorHAnsi"/>
          <w:color w:val="212529"/>
        </w:rPr>
        <w:t xml:space="preserve"> σαν Σωματείο διαφωνήσαμε </w:t>
      </w:r>
      <w:r w:rsidR="00F53C22">
        <w:rPr>
          <w:rFonts w:cstheme="minorHAnsi"/>
          <w:color w:val="212529"/>
        </w:rPr>
        <w:t>ε</w:t>
      </w:r>
      <w:r w:rsidR="00F53C22" w:rsidRPr="00D827DE">
        <w:rPr>
          <w:rFonts w:cstheme="minorHAnsi"/>
          <w:color w:val="212529"/>
        </w:rPr>
        <w:t xml:space="preserve">πανειλημμένα </w:t>
      </w:r>
      <w:r w:rsidRPr="00D827DE">
        <w:rPr>
          <w:rFonts w:cstheme="minorHAnsi"/>
          <w:color w:val="212529"/>
        </w:rPr>
        <w:t xml:space="preserve">με την με τη διακοπή του προηγούμενου διαγωνισμού, ο οποίος μάλιστα είχε και τα πρώτα αποτελέσματα. Δυστυχώς δεν έχουμε εισακουστεί. </w:t>
      </w:r>
      <w:r w:rsidR="00F53C22">
        <w:rPr>
          <w:rFonts w:cstheme="minorHAnsi"/>
          <w:color w:val="212529"/>
        </w:rPr>
        <w:t>Για ακόμα μια φορά ε</w:t>
      </w:r>
      <w:r w:rsidRPr="00D827DE">
        <w:rPr>
          <w:rFonts w:cstheme="minorHAnsi"/>
          <w:color w:val="212529"/>
        </w:rPr>
        <w:t xml:space="preserve">κφράζουμε την έντονη ανησυχία </w:t>
      </w:r>
      <w:r w:rsidR="00F53C22">
        <w:rPr>
          <w:rFonts w:cstheme="minorHAnsi"/>
          <w:color w:val="212529"/>
        </w:rPr>
        <w:t>μας για το γεγονός πως</w:t>
      </w:r>
      <w:r w:rsidRPr="00D827DE">
        <w:rPr>
          <w:rFonts w:cstheme="minorHAnsi"/>
          <w:color w:val="212529"/>
        </w:rPr>
        <w:t xml:space="preserve"> αυτή η διαδικασία θα έχει κύματα διαμαρτυριών και δυσπιστίας και καλούμε</w:t>
      </w:r>
      <w:r w:rsidR="00F53C22">
        <w:rPr>
          <w:rFonts w:cstheme="minorHAnsi"/>
          <w:color w:val="212529"/>
        </w:rPr>
        <w:t>,</w:t>
      </w:r>
      <w:r w:rsidRPr="00D827DE">
        <w:rPr>
          <w:rFonts w:cstheme="minorHAnsi"/>
          <w:color w:val="212529"/>
        </w:rPr>
        <w:t xml:space="preserve"> αν είναι δυνατόν</w:t>
      </w:r>
      <w:r w:rsidR="00F53C22">
        <w:rPr>
          <w:rFonts w:cstheme="minorHAnsi"/>
          <w:color w:val="212529"/>
        </w:rPr>
        <w:t>,</w:t>
      </w:r>
      <w:r w:rsidRPr="00D827DE">
        <w:rPr>
          <w:rFonts w:cstheme="minorHAnsi"/>
          <w:color w:val="212529"/>
        </w:rPr>
        <w:t xml:space="preserve"> να συνεχιστεί ο προηγούμενος διαγωνισμός, καθώς δεν υπήρχε λόγος να σταματήσει. Ευχαριστώ.</w:t>
      </w:r>
      <w:r w:rsidR="00F53C22">
        <w:rPr>
          <w:rFonts w:cstheme="minorHAnsi"/>
          <w:color w:val="212529"/>
        </w:rPr>
        <w:t xml:space="preserve"> </w:t>
      </w:r>
    </w:p>
    <w:p w:rsidR="0064566E" w:rsidRPr="00D827DE" w:rsidRDefault="0064566E" w:rsidP="00D827DE">
      <w:pPr>
        <w:spacing w:after="0" w:line="276" w:lineRule="auto"/>
        <w:ind w:firstLine="720"/>
        <w:jc w:val="both"/>
        <w:rPr>
          <w:rFonts w:cstheme="minorHAnsi"/>
          <w:color w:val="212529"/>
        </w:rPr>
      </w:pPr>
      <w:r w:rsidRPr="00D827DE">
        <w:rPr>
          <w:rFonts w:cstheme="minorHAnsi"/>
          <w:b/>
          <w:color w:val="212529"/>
        </w:rPr>
        <w:t>ΒΑΣΙΛΕΙΟΣ ΓΙΟΓΙΑΚΑΣ (Αντιπρόεδρος της Επιτροπής):</w:t>
      </w:r>
      <w:r w:rsidRPr="00D827DE">
        <w:rPr>
          <w:rFonts w:cstheme="minorHAnsi"/>
          <w:color w:val="212529"/>
        </w:rPr>
        <w:t xml:space="preserve"> Ευχαριστούμε τον κ. </w:t>
      </w:r>
      <w:proofErr w:type="spellStart"/>
      <w:r w:rsidRPr="00D827DE">
        <w:rPr>
          <w:rFonts w:cstheme="minorHAnsi"/>
          <w:color w:val="212529"/>
        </w:rPr>
        <w:t>Χατζηφάνη</w:t>
      </w:r>
      <w:proofErr w:type="spellEnd"/>
      <w:r w:rsidRPr="00D827DE">
        <w:rPr>
          <w:rFonts w:cstheme="minorHAnsi"/>
          <w:color w:val="212529"/>
        </w:rPr>
        <w:t>. Το</w:t>
      </w:r>
      <w:r w:rsidR="00984BAB" w:rsidRPr="00D827DE">
        <w:rPr>
          <w:rFonts w:cstheme="minorHAnsi"/>
          <w:color w:val="212529"/>
        </w:rPr>
        <w:t>ν</w:t>
      </w:r>
      <w:r w:rsidRPr="00D827DE">
        <w:rPr>
          <w:rFonts w:cstheme="minorHAnsi"/>
          <w:color w:val="212529"/>
        </w:rPr>
        <w:t xml:space="preserve"> λόγο έχει, η κυρία Μαρίνου – </w:t>
      </w:r>
      <w:proofErr w:type="spellStart"/>
      <w:r w:rsidRPr="00D827DE">
        <w:rPr>
          <w:rFonts w:cstheme="minorHAnsi"/>
          <w:color w:val="212529"/>
        </w:rPr>
        <w:t>Ξύδη</w:t>
      </w:r>
      <w:proofErr w:type="spellEnd"/>
      <w:r w:rsidRPr="00D827DE">
        <w:rPr>
          <w:rFonts w:cstheme="minorHAnsi"/>
          <w:color w:val="212529"/>
        </w:rPr>
        <w:t>.</w:t>
      </w:r>
    </w:p>
    <w:p w:rsidR="0064566E" w:rsidRPr="00D827DE" w:rsidRDefault="0064566E" w:rsidP="00D827DE">
      <w:pPr>
        <w:spacing w:after="0" w:line="276" w:lineRule="auto"/>
        <w:ind w:firstLine="720"/>
        <w:jc w:val="both"/>
        <w:rPr>
          <w:rFonts w:cstheme="minorHAnsi"/>
          <w:color w:val="212529"/>
        </w:rPr>
      </w:pPr>
      <w:r w:rsidRPr="00D827DE">
        <w:rPr>
          <w:rFonts w:cstheme="minorHAnsi"/>
          <w:b/>
          <w:color w:val="212529"/>
        </w:rPr>
        <w:t>ΑΝΔΡΙΑΝΑ ΜΑΡΙΝΟΥ – ΞΥΔΗ (Πρόεδρος του Συλλόγου Εργαζομένων στην Μονάδα Οργάνωσης Διαχείρισης Αναπτυξιακών Προγραμμάτων (ΜΟΔ Α.Ε.)):</w:t>
      </w:r>
      <w:r w:rsidRPr="00D827DE">
        <w:rPr>
          <w:rFonts w:cstheme="minorHAnsi"/>
          <w:color w:val="212529"/>
        </w:rPr>
        <w:t xml:space="preserve"> Ο κ. Αρσένης έχει θέσει μια σειρά ερωτημάτων. Θα ξεκινήσω με τη διαδικασία επιλογής προσώπων σε θέσεις ευθύνης. Η πάγια θέση του ΣΕΜΟΔ είναι η διεξαγωγή διαδικασιών επιλογής προσωπικού σε θέσεις ευθύνης με οριζόντια και διαφανή κριτήρια, με γνώμονα την αξιοκρατία και τη δίκαιη αξιολόγηση, στη βάση αμερόληπτων και αξιόπιστων κριτηρίων.</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Το 2018 ξεκίνησε μια διαδικασία κρίσεων που όμως δεν ολοκληρώθηκε ποτέ. Τότε ο ΣΕΜΟΔ είχε υποβάλει προτάσεις προς αυτή την κατεύθυνση για την ομαλή διεξαγωγή της διαδικασίας που όμως δεν ενσωματώθηκαν. Ζητάμε λοιπόν, την τροποποίηση της ΥΑ για τη διαδικασία επιλογής προσωπικού σε θέσεις ευθύνης, με την ενσωμάτωση παρατηρήσεων του ΣΕΜΟΔ, οι οποίες όπως φάνηκε επί της διαδικασίας αποδείχτηκαν ορθές. Και βέβαια προκήρυξη άμεσου νέου διαγωνισμού επιλογής προσώπων σε θέσεις ευθύνης.</w:t>
      </w:r>
      <w:r w:rsidR="00F53C22">
        <w:rPr>
          <w:rFonts w:cstheme="minorHAnsi"/>
          <w:color w:val="212529"/>
        </w:rPr>
        <w:t xml:space="preserve"> </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Αναφορικά με το πλαίσιο των ΙΔΟΧ. Η συγκεκριμένη αναφορά συνάδει με τις καταστατικές προβλέψεις της ΜΟΔ, ως προς το συμφωνημένο βέβαια και με την επιτροπή τρόπου επιλογής του προσωπικού. Μετά από έντονη αντίδρασή του ΣΕΜΟΔ στη διαβούλευση, απαλείφθηκαν σχετικές αναφορές στο σχέδιο νόμου. Και βέβαια</w:t>
      </w:r>
      <w:r w:rsidR="00F53C22">
        <w:rPr>
          <w:rFonts w:cstheme="minorHAnsi"/>
          <w:color w:val="212529"/>
        </w:rPr>
        <w:t xml:space="preserve"> είμαστε αντίθετοι</w:t>
      </w:r>
      <w:r w:rsidRPr="00D827DE">
        <w:rPr>
          <w:rFonts w:cstheme="minorHAnsi"/>
          <w:color w:val="212529"/>
        </w:rPr>
        <w:t xml:space="preserve"> σε </w:t>
      </w:r>
      <w:r w:rsidR="00F53C22" w:rsidRPr="00D827DE">
        <w:rPr>
          <w:rFonts w:cstheme="minorHAnsi"/>
          <w:color w:val="212529"/>
        </w:rPr>
        <w:t xml:space="preserve">πιθανές </w:t>
      </w:r>
      <w:r w:rsidRPr="00D827DE">
        <w:rPr>
          <w:rFonts w:cstheme="minorHAnsi"/>
          <w:color w:val="212529"/>
        </w:rPr>
        <w:t xml:space="preserve">επόμενες προθέσεις </w:t>
      </w:r>
      <w:r w:rsidR="00F53C22">
        <w:rPr>
          <w:rFonts w:cstheme="minorHAnsi"/>
          <w:color w:val="212529"/>
        </w:rPr>
        <w:t>για</w:t>
      </w:r>
      <w:r w:rsidRPr="00D827DE">
        <w:rPr>
          <w:rFonts w:cstheme="minorHAnsi"/>
          <w:color w:val="212529"/>
        </w:rPr>
        <w:t xml:space="preserve"> προσλήψεις ΙΔΟΧ. Στο πλαίσιο αυτό ζητάμε και τη μετατροπή συμβάσεων συναδέλφων </w:t>
      </w:r>
      <w:r w:rsidR="00164AA0" w:rsidRPr="00D827DE">
        <w:rPr>
          <w:rFonts w:cstheme="minorHAnsi"/>
          <w:color w:val="212529"/>
        </w:rPr>
        <w:t xml:space="preserve">σε ΙΔΑΧ </w:t>
      </w:r>
      <w:r w:rsidRPr="00D827DE">
        <w:rPr>
          <w:rFonts w:cstheme="minorHAnsi"/>
          <w:color w:val="212529"/>
        </w:rPr>
        <w:t>στις κεντρικές γραμματείες και στην κεντρική υπηρεσία, καθώς καλύπτουν πάγιες και διαρκείς ανάγκες, ώστε τελικά να σταματήσει η πολυετής αυτή ομηρία αυτών των συναδέλφων.</w:t>
      </w:r>
      <w:r w:rsidR="00164AA0">
        <w:rPr>
          <w:rFonts w:cstheme="minorHAnsi"/>
          <w:color w:val="212529"/>
        </w:rPr>
        <w:t xml:space="preserve"> </w:t>
      </w:r>
    </w:p>
    <w:p w:rsidR="0064566E" w:rsidRPr="00D827DE" w:rsidRDefault="00164AA0" w:rsidP="00D827DE">
      <w:pPr>
        <w:spacing w:after="0" w:line="276" w:lineRule="auto"/>
        <w:ind w:firstLine="720"/>
        <w:jc w:val="both"/>
        <w:rPr>
          <w:rFonts w:cstheme="minorHAnsi"/>
          <w:color w:val="212529"/>
        </w:rPr>
      </w:pPr>
      <w:r>
        <w:rPr>
          <w:rFonts w:cstheme="minorHAnsi"/>
          <w:color w:val="212529"/>
        </w:rPr>
        <w:t xml:space="preserve">Επίσης, αναφορικά με το </w:t>
      </w:r>
      <w:r w:rsidRPr="00D827DE">
        <w:rPr>
          <w:rFonts w:cstheme="minorHAnsi"/>
          <w:color w:val="212529"/>
        </w:rPr>
        <w:t>Interreg</w:t>
      </w:r>
      <w:r w:rsidR="0064566E" w:rsidRPr="00D827DE">
        <w:rPr>
          <w:rFonts w:cstheme="minorHAnsi"/>
          <w:color w:val="212529"/>
        </w:rPr>
        <w:t xml:space="preserve">. Πριν ξεκινήσω την τοποθέτησή μου, θα ήθελα να χαιρετίσω την τοποθέτηση του Περιφερειάρχη Αττικής, του κ. Πατούλη, που έχει κατανοήσει </w:t>
      </w:r>
      <w:r w:rsidR="0064566E" w:rsidRPr="00D827DE">
        <w:rPr>
          <w:rFonts w:cstheme="minorHAnsi"/>
          <w:color w:val="212529"/>
        </w:rPr>
        <w:lastRenderedPageBreak/>
        <w:t>σε βάθος το ζήτημα και θεωρούμε ότι η τροποποίηση αυτών των άρθρων είναι επιβεβλημένη. Στο σχέδιο νόμου παρατηρήθηκε διακριτή μεταχείριση σε ό τι αφορά τη συγκεκριμένη υπηρεσία και ουσιαστικά δημιουργεί εκτεταμένο αίσθημα ανασφάλειας στους εργαζόμενους. Για το ζήτημα αυτό η τροποποίηση των άρθρων</w:t>
      </w:r>
      <w:r w:rsidR="00D13D0A">
        <w:rPr>
          <w:rFonts w:cstheme="minorHAnsi"/>
          <w:color w:val="212529"/>
        </w:rPr>
        <w:t xml:space="preserve"> 9 και</w:t>
      </w:r>
      <w:r w:rsidR="0064566E" w:rsidRPr="00D827DE">
        <w:rPr>
          <w:rFonts w:cstheme="minorHAnsi"/>
          <w:color w:val="212529"/>
        </w:rPr>
        <w:t xml:space="preserve"> 65 όπως έχουν υποβληθεί στο υπόμνημα μας, όπως το είπαν και οι συνάδελφοι, είναι επιβεβλημένη.</w:t>
      </w:r>
    </w:p>
    <w:p w:rsidR="0064566E" w:rsidRPr="00D827DE" w:rsidRDefault="0064566E" w:rsidP="00D827DE">
      <w:pPr>
        <w:spacing w:after="0" w:line="276" w:lineRule="auto"/>
        <w:ind w:firstLine="720"/>
        <w:jc w:val="both"/>
        <w:rPr>
          <w:rFonts w:cstheme="minorHAnsi"/>
          <w:color w:val="212529"/>
        </w:rPr>
      </w:pPr>
      <w:r w:rsidRPr="00D827DE">
        <w:rPr>
          <w:rFonts w:cstheme="minorHAnsi"/>
          <w:color w:val="212529"/>
        </w:rPr>
        <w:t>Τέλος, σε ότι αφορά το κομμάτι της κινητικότητας</w:t>
      </w:r>
      <w:r w:rsidR="00D13D0A">
        <w:rPr>
          <w:rFonts w:cstheme="minorHAnsi"/>
          <w:color w:val="212529"/>
        </w:rPr>
        <w:t>, ω</w:t>
      </w:r>
      <w:r w:rsidRPr="00D827DE">
        <w:rPr>
          <w:rFonts w:cstheme="minorHAnsi"/>
          <w:color w:val="212529"/>
        </w:rPr>
        <w:t>ς ΣΕΜΟΔ, έχουμε πάγια θέση και ζητάμε ενεργοποίηση με ΥΑ κινητικότητας εντός του συστήματος ΕΣΠΑ, ώστε όλα τα στελέχη των υπηρεσιών που καταργούνται</w:t>
      </w:r>
      <w:r w:rsidR="00D13D0A">
        <w:rPr>
          <w:rFonts w:cstheme="minorHAnsi"/>
          <w:color w:val="212529"/>
        </w:rPr>
        <w:t xml:space="preserve"> ή</w:t>
      </w:r>
      <w:r w:rsidRPr="00D827DE">
        <w:rPr>
          <w:rFonts w:cstheme="minorHAnsi"/>
          <w:color w:val="212529"/>
        </w:rPr>
        <w:t xml:space="preserve"> συγχωνεύονται, να μπορούν να μετακινηθούν σε υπό σύσταση υπηρεσίες με διαφανή και αξιοκρατικά κριτήρια. Ευχαριστώ.</w:t>
      </w:r>
    </w:p>
    <w:p w:rsidR="00D13D0A" w:rsidRDefault="0064566E" w:rsidP="00D827DE">
      <w:pPr>
        <w:spacing w:after="0" w:line="276" w:lineRule="auto"/>
        <w:ind w:firstLine="720"/>
        <w:jc w:val="both"/>
        <w:rPr>
          <w:rFonts w:cstheme="minorHAnsi"/>
          <w:color w:val="212529"/>
        </w:rPr>
      </w:pPr>
      <w:r w:rsidRPr="00D827DE">
        <w:rPr>
          <w:rFonts w:cstheme="minorHAnsi"/>
          <w:b/>
          <w:color w:val="212529"/>
        </w:rPr>
        <w:t>ΒΑΣΙΛΕΙΟΣ ΓΙΟΓΙΑΚΑΣ (Αντιπρόεδρος της Επιτροπής):</w:t>
      </w:r>
      <w:r w:rsidR="00D13D0A">
        <w:rPr>
          <w:rFonts w:cstheme="minorHAnsi"/>
          <w:color w:val="212529"/>
        </w:rPr>
        <w:t xml:space="preserve"> Ευχαριστούμε την κ. Μαρίνου-</w:t>
      </w:r>
      <w:proofErr w:type="spellStart"/>
      <w:r w:rsidRPr="00D827DE">
        <w:rPr>
          <w:rFonts w:cstheme="minorHAnsi"/>
          <w:color w:val="212529"/>
        </w:rPr>
        <w:t>Ξύδη</w:t>
      </w:r>
      <w:proofErr w:type="spellEnd"/>
      <w:r w:rsidR="00D13D0A">
        <w:rPr>
          <w:rFonts w:cstheme="minorHAnsi"/>
          <w:color w:val="212529"/>
        </w:rPr>
        <w:t xml:space="preserve"> και </w:t>
      </w:r>
      <w:proofErr w:type="spellStart"/>
      <w:r w:rsidR="00D13D0A">
        <w:rPr>
          <w:rFonts w:cstheme="minorHAnsi"/>
          <w:color w:val="212529"/>
        </w:rPr>
        <w:t>δίνουμρ</w:t>
      </w:r>
      <w:proofErr w:type="spellEnd"/>
      <w:r w:rsidR="00D13D0A">
        <w:rPr>
          <w:rFonts w:cstheme="minorHAnsi"/>
          <w:color w:val="212529"/>
        </w:rPr>
        <w:t xml:space="preserve"> τον λόγο σ</w:t>
      </w:r>
      <w:r w:rsidRPr="00D827DE">
        <w:rPr>
          <w:rFonts w:cstheme="minorHAnsi"/>
          <w:color w:val="212529"/>
        </w:rPr>
        <w:t xml:space="preserve">τον κ. Σίμο. </w:t>
      </w:r>
    </w:p>
    <w:p w:rsidR="0064566E" w:rsidRPr="00D827DE" w:rsidRDefault="0064566E" w:rsidP="00D827DE">
      <w:pPr>
        <w:spacing w:after="0" w:line="276" w:lineRule="auto"/>
        <w:ind w:firstLine="720"/>
        <w:jc w:val="both"/>
        <w:rPr>
          <w:rFonts w:cstheme="minorHAnsi"/>
          <w:color w:val="212529"/>
        </w:rPr>
      </w:pPr>
      <w:r w:rsidRPr="00D827DE">
        <w:rPr>
          <w:rFonts w:cstheme="minorHAnsi"/>
          <w:b/>
          <w:color w:val="212529"/>
        </w:rPr>
        <w:t xml:space="preserve">ΓΕΩΡΓΙΟΣ ΣΙΜΟΣ (Εκπρόσωπος των εργαζομένων στην Ειδική Υπηρεσία Διαχείρισης των Ευρωπαϊκών Προγραμμάτων του στόχου «Ευρωπαϊκή - Εδαφική Συνεργασία» (Interreg)): </w:t>
      </w:r>
      <w:r w:rsidRPr="00D827DE">
        <w:rPr>
          <w:rFonts w:cstheme="minorHAnsi"/>
          <w:color w:val="212529"/>
        </w:rPr>
        <w:t>Κύριε Αρσένη, δεν γνωρίζουμε ποιο πρόβλημα θεραπεύει αυτή η απόφαση. Ειλικρινά δεν το γνωρίζουμε. Δεν μας έχει κοινοποιήσει κάποιος κάτι πολύ συγκεκριμένο το οποίο έχει συμβεί</w:t>
      </w:r>
      <w:r w:rsidR="00D13D0A">
        <w:rPr>
          <w:rFonts w:cstheme="minorHAnsi"/>
          <w:color w:val="212529"/>
        </w:rPr>
        <w:t xml:space="preserve"> και επιβάλει ως</w:t>
      </w:r>
      <w:r w:rsidRPr="00D827DE">
        <w:rPr>
          <w:rFonts w:cstheme="minorHAnsi"/>
          <w:color w:val="212529"/>
        </w:rPr>
        <w:t xml:space="preserve"> λύση </w:t>
      </w:r>
      <w:r w:rsidR="00D13D0A">
        <w:rPr>
          <w:rFonts w:cstheme="minorHAnsi"/>
          <w:color w:val="212529"/>
        </w:rPr>
        <w:t>το κλείσιμο της</w:t>
      </w:r>
      <w:r w:rsidRPr="00D827DE">
        <w:rPr>
          <w:rFonts w:cstheme="minorHAnsi"/>
          <w:color w:val="212529"/>
        </w:rPr>
        <w:t xml:space="preserve"> υπηρεσία</w:t>
      </w:r>
      <w:r w:rsidR="00D13D0A">
        <w:rPr>
          <w:rFonts w:cstheme="minorHAnsi"/>
          <w:color w:val="212529"/>
        </w:rPr>
        <w:t>ς</w:t>
      </w:r>
      <w:r w:rsidRPr="00D827DE">
        <w:rPr>
          <w:rFonts w:cstheme="minorHAnsi"/>
          <w:color w:val="212529"/>
        </w:rPr>
        <w:t xml:space="preserve">. Για μας αυτό είναι κάτι αδιανόητο. Από τον Νοέμβριο που κυκλοφόρησε το πρώτο προσχέδιο, ουσιαστικά βιώνουμε ένα κλίμα ανασφάλειας και αμηχανίας μεταξύ των εργαζομένων. Παρά ταύτα, πρέπει να πω, ότι είμαστε εμείς αυτοί οι οποίοι έχουμε ήδη σχεδιάσει τα προγράμματα </w:t>
      </w:r>
      <w:r w:rsidR="00D13D0A">
        <w:rPr>
          <w:rFonts w:cstheme="minorHAnsi"/>
          <w:color w:val="212529"/>
        </w:rPr>
        <w:t>20</w:t>
      </w:r>
      <w:r w:rsidRPr="00D827DE">
        <w:rPr>
          <w:rFonts w:cstheme="minorHAnsi"/>
          <w:color w:val="212529"/>
        </w:rPr>
        <w:t>21</w:t>
      </w:r>
      <w:r w:rsidR="00D13D0A">
        <w:rPr>
          <w:rFonts w:cstheme="minorHAnsi"/>
          <w:color w:val="212529"/>
        </w:rPr>
        <w:t>-20</w:t>
      </w:r>
      <w:r w:rsidRPr="00D827DE">
        <w:rPr>
          <w:rFonts w:cstheme="minorHAnsi"/>
          <w:color w:val="212529"/>
        </w:rPr>
        <w:t>27 και μάλιστα τα έχουμε υποβάλλει ήδη έγκαιρα, ανεπίσημα όπως οφείλαμε, στις 30 Δεκεμβρίου στην Επιτροπή. Ουσιαστικά η επίσημη υποβολή θα γίνει τον επόμενο μήνα. Θα εγκριθούν ουσιαστικά εντός του έτους. Εδώ και ενάμιση χρόνο δουλεύουμε εδώ πέρα αυτά τα προγράμματα. Ειλικρινά</w:t>
      </w:r>
      <w:r w:rsidR="00D13D0A">
        <w:rPr>
          <w:rFonts w:cstheme="minorHAnsi"/>
          <w:color w:val="212529"/>
        </w:rPr>
        <w:t>,</w:t>
      </w:r>
      <w:r w:rsidRPr="00D827DE">
        <w:rPr>
          <w:rFonts w:cstheme="minorHAnsi"/>
          <w:color w:val="212529"/>
        </w:rPr>
        <w:t xml:space="preserve"> ως εργαζόμενοι </w:t>
      </w:r>
      <w:r w:rsidR="00D13D0A" w:rsidRPr="00D827DE">
        <w:rPr>
          <w:rFonts w:cstheme="minorHAnsi"/>
          <w:color w:val="212529"/>
        </w:rPr>
        <w:t xml:space="preserve">δεν έχουμε </w:t>
      </w:r>
      <w:r w:rsidRPr="00D827DE">
        <w:rPr>
          <w:rFonts w:cstheme="minorHAnsi"/>
          <w:color w:val="212529"/>
        </w:rPr>
        <w:t xml:space="preserve">κάποιου είδους απάντηση γι’ αυτή εδώ την απόφαση. Αυτό που ξέρουμε, είναι ότι έχουν εκφραστεί θετικά πάρα πολλοί φορείς, δικαιούχοι των προγραμμάτων που συνεργαζόμαστε, </w:t>
      </w:r>
      <w:r w:rsidR="0017321D" w:rsidRPr="00D827DE">
        <w:rPr>
          <w:rFonts w:cstheme="minorHAnsi"/>
          <w:color w:val="212529"/>
        </w:rPr>
        <w:t>Περιφέρειες, Δήμοι, Π</w:t>
      </w:r>
      <w:r w:rsidRPr="00D827DE">
        <w:rPr>
          <w:rFonts w:cstheme="minorHAnsi"/>
          <w:color w:val="212529"/>
        </w:rPr>
        <w:t>ανεπιστήμια από όλη την Ελλάδα. Όπως αυτό φάνηκε επίσης και στη δημόσια διαβούλευση, καθώς τα ειδικά άρθρα που ήταν για την εκκλησία, για το</w:t>
      </w:r>
      <w:r w:rsidRPr="00D827DE">
        <w:rPr>
          <w:rFonts w:cstheme="minorHAnsi"/>
        </w:rPr>
        <w:t xml:space="preserve"> </w:t>
      </w:r>
      <w:r w:rsidR="00D13D0A" w:rsidRPr="00D827DE">
        <w:rPr>
          <w:rFonts w:cstheme="minorHAnsi"/>
          <w:color w:val="212529"/>
        </w:rPr>
        <w:t>Interreg</w:t>
      </w:r>
      <w:r w:rsidRPr="00D827DE">
        <w:rPr>
          <w:rFonts w:cstheme="minorHAnsi"/>
          <w:color w:val="212529"/>
        </w:rPr>
        <w:t>, συγκέντρωσαν και τα περισσότερα σχόλια. Σχόλια στήριξης στη δουλειά των εργαζομένων της υπηρεσίας. Ευχαριστώ.</w:t>
      </w:r>
    </w:p>
    <w:p w:rsidR="0064566E" w:rsidRDefault="0064566E" w:rsidP="00D827DE">
      <w:pPr>
        <w:spacing w:after="0" w:line="276" w:lineRule="auto"/>
        <w:ind w:firstLine="720"/>
        <w:jc w:val="both"/>
        <w:rPr>
          <w:rFonts w:cstheme="minorHAnsi"/>
          <w:color w:val="212529"/>
        </w:rPr>
      </w:pPr>
      <w:r w:rsidRPr="00D827DE">
        <w:rPr>
          <w:rFonts w:cstheme="minorHAnsi"/>
          <w:b/>
          <w:color w:val="212529"/>
        </w:rPr>
        <w:t>ΒΑΣΙΛΕΙΟΣ ΓΙΟΓΙΑΚΑΣ (Αντιπρόεδρος της Επιτροπής):</w:t>
      </w:r>
      <w:r w:rsidRPr="00D827DE">
        <w:rPr>
          <w:rFonts w:cstheme="minorHAnsi"/>
          <w:color w:val="212529"/>
        </w:rPr>
        <w:t xml:space="preserve"> Ευχαριστούμε τον κ. Σίμο. Το</w:t>
      </w:r>
      <w:r w:rsidR="00984BAB" w:rsidRPr="00D827DE">
        <w:rPr>
          <w:rFonts w:cstheme="minorHAnsi"/>
          <w:color w:val="212529"/>
        </w:rPr>
        <w:t>ν</w:t>
      </w:r>
      <w:r w:rsidRPr="00D827DE">
        <w:rPr>
          <w:rFonts w:cstheme="minorHAnsi"/>
          <w:color w:val="212529"/>
        </w:rPr>
        <w:t xml:space="preserve"> λόγο έχει ο κ. </w:t>
      </w:r>
      <w:proofErr w:type="spellStart"/>
      <w:r w:rsidRPr="00D827DE">
        <w:rPr>
          <w:rFonts w:cstheme="minorHAnsi"/>
          <w:color w:val="212529"/>
        </w:rPr>
        <w:t>Μάμαλης</w:t>
      </w:r>
      <w:proofErr w:type="spellEnd"/>
      <w:r w:rsidRPr="00D827DE">
        <w:rPr>
          <w:rFonts w:cstheme="minorHAnsi"/>
          <w:color w:val="212529"/>
        </w:rPr>
        <w:t>.</w:t>
      </w:r>
    </w:p>
    <w:p w:rsidR="006F4748" w:rsidRPr="00D827DE" w:rsidRDefault="006F4748" w:rsidP="006F4748">
      <w:pPr>
        <w:spacing w:after="0" w:line="276" w:lineRule="auto"/>
        <w:ind w:firstLine="720"/>
        <w:jc w:val="both"/>
        <w:rPr>
          <w:rFonts w:cstheme="minorHAnsi"/>
        </w:rPr>
      </w:pPr>
      <w:r w:rsidRPr="00D827DE">
        <w:rPr>
          <w:rFonts w:cstheme="minorHAnsi"/>
          <w:b/>
        </w:rPr>
        <w:t xml:space="preserve">ΣΠΥΡΙΔΩΝ ΜΑΜΑΛΗΣ (Πρόεδρος ΔΣ Γεωτεχνικού Επιμελητηρίου Ελλάδος (ΓΕΩΤΕΕ)): </w:t>
      </w:r>
      <w:r w:rsidRPr="00D827DE">
        <w:rPr>
          <w:rFonts w:cstheme="minorHAnsi"/>
        </w:rPr>
        <w:t xml:space="preserve">Στην τοποθέτησή μου είχα πει ότι όντως δεν υπήρχε καμία διαβούλευση πιο μπροστά και θα έπρεπε να υπάρχει. </w:t>
      </w:r>
      <w:r>
        <w:rPr>
          <w:rFonts w:cstheme="minorHAnsi"/>
        </w:rPr>
        <w:t xml:space="preserve"> </w:t>
      </w:r>
    </w:p>
    <w:p w:rsidR="0064566E" w:rsidRPr="00D827DE" w:rsidRDefault="006F4748" w:rsidP="0030502A">
      <w:pPr>
        <w:spacing w:after="0" w:line="276" w:lineRule="auto"/>
        <w:ind w:firstLine="720"/>
        <w:jc w:val="both"/>
        <w:rPr>
          <w:rFonts w:cstheme="minorHAnsi"/>
        </w:rPr>
      </w:pPr>
      <w:r w:rsidRPr="00D827DE">
        <w:rPr>
          <w:rFonts w:cstheme="minorHAnsi"/>
        </w:rPr>
        <w:t xml:space="preserve">Τώρα, όσον αφορά την πρόβλεψη στο </w:t>
      </w:r>
      <w:r>
        <w:rPr>
          <w:rFonts w:cstheme="minorHAnsi"/>
        </w:rPr>
        <w:t>ά</w:t>
      </w:r>
      <w:r w:rsidRPr="00D827DE">
        <w:rPr>
          <w:rFonts w:cstheme="minorHAnsi"/>
        </w:rPr>
        <w:t>ρ</w:t>
      </w:r>
      <w:r>
        <w:rPr>
          <w:rFonts w:cstheme="minorHAnsi"/>
        </w:rPr>
        <w:t>θρο 13, π</w:t>
      </w:r>
      <w:r w:rsidRPr="00D827DE">
        <w:rPr>
          <w:rFonts w:cstheme="minorHAnsi"/>
        </w:rPr>
        <w:t>αράγραφος 12, για τον Ενδιάμεσο Φορέα</w:t>
      </w:r>
      <w:r>
        <w:rPr>
          <w:rFonts w:cstheme="minorHAnsi"/>
        </w:rPr>
        <w:t>.</w:t>
      </w:r>
      <w:r w:rsidRPr="00D827DE">
        <w:rPr>
          <w:rFonts w:cstheme="minorHAnsi"/>
        </w:rPr>
        <w:t xml:space="preserve"> </w:t>
      </w:r>
      <w:r>
        <w:rPr>
          <w:rFonts w:cstheme="minorHAnsi"/>
        </w:rPr>
        <w:t>Α</w:t>
      </w:r>
      <w:r w:rsidRPr="00D827DE">
        <w:rPr>
          <w:rFonts w:cstheme="minorHAnsi"/>
        </w:rPr>
        <w:t>ν αυτός προβλέπεται από την αρχιτεκτονική της νέας ΚΑΠ</w:t>
      </w:r>
      <w:r>
        <w:rPr>
          <w:rFonts w:cstheme="minorHAnsi"/>
        </w:rPr>
        <w:t>,</w:t>
      </w:r>
      <w:r w:rsidRPr="00D827DE">
        <w:rPr>
          <w:rFonts w:cstheme="minorHAnsi"/>
        </w:rPr>
        <w:t xml:space="preserve"> υπάρχει σωστά. Δεν θα πρέπει, όμως, σε καμία περίπτωση να παίρνει αρμοδιότητες, όπως λέει, για τις άμεσες ενισχύσεις και τις τομεακές παρεμβάσεις από το Υπουργείο Αγροτικής Ανάπτυξης και Τροφίμων, διότι έτσι καταργείται η Διεύθυνση Αγροτικής Πολιτικής</w:t>
      </w:r>
      <w:r>
        <w:rPr>
          <w:rFonts w:cstheme="minorHAnsi"/>
        </w:rPr>
        <w:t>.</w:t>
      </w:r>
      <w:r w:rsidRPr="00D827DE">
        <w:rPr>
          <w:rFonts w:cstheme="minorHAnsi"/>
        </w:rPr>
        <w:t xml:space="preserve"> </w:t>
      </w:r>
      <w:r>
        <w:rPr>
          <w:rFonts w:cstheme="minorHAnsi"/>
        </w:rPr>
        <w:t>Κ</w:t>
      </w:r>
      <w:r w:rsidRPr="00D827DE">
        <w:rPr>
          <w:rFonts w:cstheme="minorHAnsi"/>
        </w:rPr>
        <w:t xml:space="preserve">αταργείται και απαξιώνεται όλη δουλειά των συναδέλφων, οι οποίοι υπηρέτησαν τόσα χρόνια στα Τομεακά Προγράμματα που ουσιαστικά παίρνονται αντικείμενα. Είναι τελείως διαφορετικό το να θέτουμε κάποιους στόχους, να κάνουμε κάποια </w:t>
      </w:r>
      <w:r w:rsidRPr="00D827DE">
        <w:rPr>
          <w:rFonts w:cstheme="minorHAnsi"/>
          <w:lang w:val="en-US"/>
        </w:rPr>
        <w:t>report</w:t>
      </w:r>
      <w:r w:rsidRPr="00D827DE">
        <w:rPr>
          <w:rFonts w:cstheme="minorHAnsi"/>
        </w:rPr>
        <w:t xml:space="preserve"> στην Ευρωπαϊκή Ένωση </w:t>
      </w:r>
      <w:r>
        <w:rPr>
          <w:rFonts w:cstheme="minorHAnsi"/>
        </w:rPr>
        <w:t>από το να υλοποιούμε το Στρατηγικό Σ</w:t>
      </w:r>
      <w:r w:rsidRPr="00D827DE">
        <w:rPr>
          <w:rFonts w:cstheme="minorHAnsi"/>
        </w:rPr>
        <w:t xml:space="preserve">χέδιο της νέας ΚΑΠ. </w:t>
      </w:r>
      <w:r>
        <w:rPr>
          <w:rFonts w:cstheme="minorHAnsi"/>
        </w:rPr>
        <w:t>Το Σ</w:t>
      </w:r>
      <w:r w:rsidRPr="00D827DE">
        <w:rPr>
          <w:rFonts w:cstheme="minorHAnsi"/>
        </w:rPr>
        <w:t xml:space="preserve">τρατηγικό </w:t>
      </w:r>
      <w:r>
        <w:rPr>
          <w:rFonts w:cstheme="minorHAnsi"/>
        </w:rPr>
        <w:t>Σ</w:t>
      </w:r>
      <w:r w:rsidRPr="00D827DE">
        <w:rPr>
          <w:rFonts w:cstheme="minorHAnsi"/>
        </w:rPr>
        <w:t>χέδιο της νέας ΚΑΠ δεν μπορεί να υλοποιηθεί κατ’ αυτόν τον τρόπο. Γι’ αυτό, λοιπόν, θα πρέπει να υπάρξει μια</w:t>
      </w:r>
      <w:r>
        <w:rPr>
          <w:rFonts w:cstheme="minorHAnsi"/>
        </w:rPr>
        <w:t xml:space="preserve"> κατανομή των αρμοδιοτήτων. Να κρατήσει το Υπουργείο τις αρμοδιότητες της οποίες έχει, </w:t>
      </w:r>
      <w:r w:rsidR="0030502A">
        <w:rPr>
          <w:rFonts w:cstheme="minorHAnsi"/>
        </w:rPr>
        <w:t xml:space="preserve"> </w:t>
      </w:r>
      <w:r w:rsidR="0064566E" w:rsidRPr="00D827DE">
        <w:rPr>
          <w:rFonts w:cstheme="minorHAnsi"/>
        </w:rPr>
        <w:t xml:space="preserve">να περιοριστεί η Ειδική Υπηρεσία στα </w:t>
      </w:r>
      <w:r w:rsidR="0064566E" w:rsidRPr="00D827DE">
        <w:rPr>
          <w:rFonts w:cstheme="minorHAnsi"/>
          <w:lang w:val="en-US"/>
        </w:rPr>
        <w:t>report</w:t>
      </w:r>
      <w:r w:rsidR="0064566E" w:rsidRPr="00D827DE">
        <w:rPr>
          <w:rFonts w:cstheme="minorHAnsi"/>
        </w:rPr>
        <w:t xml:space="preserve"> και σε αυτά τα οποία θα έχει αν προβλέπεται από την αρχιτεκτονική της, από το νέο </w:t>
      </w:r>
      <w:r w:rsidR="0064566E" w:rsidRPr="00D827DE">
        <w:rPr>
          <w:rFonts w:cstheme="minorHAnsi"/>
          <w:lang w:val="en-US"/>
        </w:rPr>
        <w:t>delivery</w:t>
      </w:r>
      <w:r w:rsidR="0064566E" w:rsidRPr="00D827DE">
        <w:rPr>
          <w:rFonts w:cstheme="minorHAnsi"/>
        </w:rPr>
        <w:t xml:space="preserve"> </w:t>
      </w:r>
      <w:r w:rsidR="0064566E" w:rsidRPr="00D827DE">
        <w:rPr>
          <w:rFonts w:cstheme="minorHAnsi"/>
          <w:lang w:val="en-US"/>
        </w:rPr>
        <w:t>model</w:t>
      </w:r>
      <w:r w:rsidR="0064566E" w:rsidRPr="00D827DE">
        <w:rPr>
          <w:rFonts w:cstheme="minorHAnsi"/>
        </w:rPr>
        <w:t>, το οποίο είχαμε πει και θα πρέπει να στελεχωθούν οι υπηρεσίες με γεωτεχνικούς, τόσο η ΜΟΔ όσο και η ΕΔΕΛ, όπως είπα και στην αρχική τοποθέτησή μου. Άρα, θα πρέπει να γίνουν</w:t>
      </w:r>
      <w:r w:rsidR="00D13D0A">
        <w:rPr>
          <w:rFonts w:cstheme="minorHAnsi"/>
        </w:rPr>
        <w:t xml:space="preserve"> </w:t>
      </w:r>
      <w:r w:rsidR="0064566E" w:rsidRPr="00D827DE">
        <w:rPr>
          <w:rFonts w:cstheme="minorHAnsi"/>
        </w:rPr>
        <w:t xml:space="preserve">αρκετές διορθώσεις, ώστε να λειτουργήσει καλύτερα το σύστημα, διότι το </w:t>
      </w:r>
      <w:r w:rsidR="00F76070">
        <w:rPr>
          <w:rFonts w:cstheme="minorHAnsi"/>
        </w:rPr>
        <w:t>Στρατηγικό Σ</w:t>
      </w:r>
      <w:r w:rsidR="0064566E" w:rsidRPr="00D827DE">
        <w:rPr>
          <w:rFonts w:cstheme="minorHAnsi"/>
        </w:rPr>
        <w:t xml:space="preserve">χέδιο της νέας ΚΑΠ είναι αναπτυξιακό μοντέλο, δεν είναι ένα άλλο ΕΣΠΑ. Αυτή είναι η άποψή μας, ότι θέλει τεχνικές γνώσεις κυρίως και όχι διαχειριστικές. </w:t>
      </w:r>
    </w:p>
    <w:p w:rsidR="0064566E" w:rsidRPr="00D827DE" w:rsidRDefault="0064566E" w:rsidP="00D827DE">
      <w:pPr>
        <w:spacing w:after="0" w:line="276" w:lineRule="auto"/>
        <w:ind w:firstLine="720"/>
        <w:jc w:val="both"/>
        <w:rPr>
          <w:rFonts w:cstheme="minorHAnsi"/>
        </w:rPr>
      </w:pPr>
      <w:r w:rsidRPr="00D827DE">
        <w:rPr>
          <w:rFonts w:cstheme="minorHAnsi"/>
        </w:rPr>
        <w:t>Ευχαριστώ πολύ.</w:t>
      </w:r>
    </w:p>
    <w:p w:rsidR="0064566E" w:rsidRPr="00D827DE" w:rsidRDefault="0064566E" w:rsidP="00D827DE">
      <w:pPr>
        <w:spacing w:after="0" w:line="276" w:lineRule="auto"/>
        <w:ind w:firstLine="720"/>
        <w:jc w:val="both"/>
        <w:rPr>
          <w:rFonts w:cstheme="minorHAnsi"/>
        </w:rPr>
      </w:pPr>
      <w:r w:rsidRPr="00D827DE">
        <w:rPr>
          <w:rFonts w:cstheme="minorHAnsi"/>
          <w:b/>
        </w:rPr>
        <w:t xml:space="preserve">ΒΑΣΙΛΕΙΟΣ ΓΙΟΓΙΑΚΑΣ (Αντιπρόεδρος της Επιτροπής): </w:t>
      </w:r>
      <w:r w:rsidRPr="00D827DE">
        <w:rPr>
          <w:rFonts w:cstheme="minorHAnsi"/>
        </w:rPr>
        <w:t>Ευχαριστούμε τον κ. Μάμαλη.</w:t>
      </w:r>
      <w:r w:rsidR="00A562B9" w:rsidRPr="00D827DE">
        <w:rPr>
          <w:rFonts w:cstheme="minorHAnsi"/>
        </w:rPr>
        <w:t xml:space="preserve"> </w:t>
      </w:r>
      <w:r w:rsidRPr="00D827DE">
        <w:rPr>
          <w:rFonts w:cstheme="minorHAnsi"/>
        </w:rPr>
        <w:t xml:space="preserve">Με τον κ. Μάμαλη ολοκληρώθηκε η διαδικασία της ακρόασης των φορέων. </w:t>
      </w:r>
    </w:p>
    <w:p w:rsidR="0064566E" w:rsidRPr="00D827DE" w:rsidRDefault="0064566E" w:rsidP="00D827DE">
      <w:pPr>
        <w:spacing w:after="0" w:line="276" w:lineRule="auto"/>
        <w:ind w:firstLine="720"/>
        <w:jc w:val="both"/>
        <w:rPr>
          <w:rFonts w:cstheme="minorHAnsi"/>
        </w:rPr>
      </w:pPr>
      <w:r w:rsidRPr="00D827DE">
        <w:rPr>
          <w:rFonts w:cstheme="minorHAnsi"/>
        </w:rPr>
        <w:t>Λύεται η συνεδρίαση.</w:t>
      </w:r>
    </w:p>
    <w:p w:rsidR="0064566E" w:rsidRPr="00D827DE" w:rsidRDefault="0064566E" w:rsidP="00D827DE">
      <w:pPr>
        <w:spacing w:after="0" w:line="276" w:lineRule="auto"/>
        <w:ind w:firstLine="720"/>
        <w:jc w:val="both"/>
        <w:rPr>
          <w:rFonts w:cstheme="minorHAnsi"/>
        </w:rPr>
      </w:pPr>
      <w:r w:rsidRPr="00D827DE">
        <w:rPr>
          <w:rFonts w:cstheme="minorHAnsi"/>
        </w:rPr>
        <w:t>Στο σημείο αυτό έγινε η γ’ ανάγνωση του καταλόγου των μελών της Επιτροπής. Παρόντες ήταν οι Βουλευτές κ.κ.</w:t>
      </w:r>
      <w:r w:rsidR="00A562B9" w:rsidRPr="00D827DE">
        <w:rPr>
          <w:rFonts w:cstheme="minorHAnsi"/>
        </w:rPr>
        <w:t xml:space="preserve"> </w:t>
      </w:r>
      <w:r w:rsidR="00A051AA" w:rsidRPr="00D827DE">
        <w:rPr>
          <w:rFonts w:cstheme="minorHAnsi"/>
        </w:rPr>
        <w:t>Ανδριανός Ιωάννης, Αραμπατζή Φω</w:t>
      </w:r>
      <w:bookmarkStart w:id="0" w:name="_GoBack"/>
      <w:bookmarkEnd w:id="0"/>
      <w:r w:rsidR="00A051AA" w:rsidRPr="00D827DE">
        <w:rPr>
          <w:rFonts w:cstheme="minorHAnsi"/>
        </w:rPr>
        <w:t xml:space="preserve">τεινή, Βασιλειάδης Βασίλειος, Βλάχος Γεώργιος, Βολουδάκης Μανούσος–Κωνσταντίνος, Γιόγιακας Βασίλειος, Γκίκας Στέφανος, Θεοχάρης </w:t>
      </w:r>
      <w:proofErr w:type="spellStart"/>
      <w:r w:rsidR="00A051AA" w:rsidRPr="00D827DE">
        <w:rPr>
          <w:rFonts w:cstheme="minorHAnsi"/>
        </w:rPr>
        <w:t>Θεοχάρης</w:t>
      </w:r>
      <w:proofErr w:type="spellEnd"/>
      <w:r w:rsidR="00A051AA" w:rsidRPr="00D827DE">
        <w:rPr>
          <w:rFonts w:cstheme="minorHAnsi"/>
        </w:rPr>
        <w:t xml:space="preserve"> (Χάρης), Καιρίδης Δημήτριος,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Ράπτη Ελένη, Σενετάκης Μάξιμος, Σταμενίτης Διονύσιος, Ταραντίλης Χρήστος,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r w:rsidRPr="00D827DE">
        <w:rPr>
          <w:rFonts w:cstheme="minorHAnsi"/>
        </w:rPr>
        <w:t xml:space="preserve"> </w:t>
      </w:r>
    </w:p>
    <w:p w:rsidR="006F4748" w:rsidRDefault="006F4748" w:rsidP="00D827DE">
      <w:pPr>
        <w:spacing w:after="0" w:line="276" w:lineRule="auto"/>
        <w:ind w:firstLine="720"/>
        <w:jc w:val="both"/>
        <w:rPr>
          <w:rFonts w:cstheme="minorHAnsi"/>
        </w:rPr>
      </w:pPr>
    </w:p>
    <w:p w:rsidR="0064566E" w:rsidRPr="00D827DE" w:rsidRDefault="0064566E" w:rsidP="00D827DE">
      <w:pPr>
        <w:spacing w:after="0" w:line="276" w:lineRule="auto"/>
        <w:ind w:firstLine="720"/>
        <w:jc w:val="both"/>
        <w:rPr>
          <w:rFonts w:cstheme="minorHAnsi"/>
        </w:rPr>
      </w:pPr>
      <w:r w:rsidRPr="00D827DE">
        <w:rPr>
          <w:rFonts w:cstheme="minorHAnsi"/>
        </w:rPr>
        <w:t>Τέλος και περί ώρα 12.10΄ λύθηκε η συνεδρίαση.</w:t>
      </w:r>
    </w:p>
    <w:p w:rsidR="0064566E" w:rsidRDefault="0064566E" w:rsidP="00D827DE">
      <w:pPr>
        <w:spacing w:after="0" w:line="276" w:lineRule="auto"/>
        <w:ind w:firstLine="720"/>
        <w:jc w:val="both"/>
        <w:rPr>
          <w:rFonts w:cstheme="minorHAnsi"/>
        </w:rPr>
      </w:pPr>
    </w:p>
    <w:p w:rsidR="006C1800" w:rsidRPr="00D827DE" w:rsidRDefault="006C1800" w:rsidP="00D827DE">
      <w:pPr>
        <w:spacing w:after="0" w:line="276" w:lineRule="auto"/>
        <w:ind w:firstLine="720"/>
        <w:jc w:val="both"/>
        <w:rPr>
          <w:rFonts w:cstheme="minorHAnsi"/>
        </w:rPr>
      </w:pPr>
    </w:p>
    <w:p w:rsidR="0064566E" w:rsidRPr="00D827DE" w:rsidRDefault="0064566E" w:rsidP="00D827DE">
      <w:pPr>
        <w:spacing w:after="0" w:line="276" w:lineRule="auto"/>
        <w:ind w:firstLine="720"/>
        <w:rPr>
          <w:rFonts w:cstheme="minorHAnsi"/>
          <w:b/>
        </w:rPr>
      </w:pPr>
      <w:r w:rsidRPr="00D827DE">
        <w:rPr>
          <w:rFonts w:cstheme="minorHAnsi"/>
          <w:b/>
        </w:rPr>
        <w:t>Ο ΑΝΤΙΠΡΟΕΔΡΟΣ ΤΗΣ ΕΠΙΤΡΟΠΗΣ</w:t>
      </w:r>
      <w:r w:rsidR="00AA57D0" w:rsidRPr="00D827DE">
        <w:rPr>
          <w:rFonts w:cstheme="minorHAnsi"/>
          <w:b/>
        </w:rPr>
        <w:t xml:space="preserve"> </w:t>
      </w:r>
      <w:r w:rsidR="00541D7E">
        <w:rPr>
          <w:rFonts w:cstheme="minorHAnsi"/>
          <w:b/>
        </w:rPr>
        <w:tab/>
      </w:r>
      <w:r w:rsidR="00541D7E">
        <w:rPr>
          <w:rFonts w:cstheme="minorHAnsi"/>
          <w:b/>
        </w:rPr>
        <w:tab/>
      </w:r>
      <w:r w:rsidR="006C1800">
        <w:rPr>
          <w:rFonts w:cstheme="minorHAnsi"/>
          <w:b/>
        </w:rPr>
        <w:t xml:space="preserve">  </w:t>
      </w:r>
      <w:r w:rsidR="00541D7E">
        <w:rPr>
          <w:rFonts w:cstheme="minorHAnsi"/>
          <w:b/>
        </w:rPr>
        <w:t xml:space="preserve"> </w:t>
      </w:r>
      <w:r w:rsidR="00541D7E">
        <w:rPr>
          <w:rFonts w:cstheme="minorHAnsi"/>
          <w:b/>
        </w:rPr>
        <w:tab/>
      </w:r>
      <w:r w:rsidR="006C1800">
        <w:rPr>
          <w:rFonts w:cstheme="minorHAnsi"/>
          <w:b/>
        </w:rPr>
        <w:t xml:space="preserve">    </w:t>
      </w:r>
      <w:r w:rsidRPr="00D827DE">
        <w:rPr>
          <w:rFonts w:cstheme="minorHAnsi"/>
          <w:b/>
        </w:rPr>
        <w:t>Ο ΓΡΑΜΜΑΤΕΑΣ</w:t>
      </w:r>
    </w:p>
    <w:p w:rsidR="0064566E" w:rsidRPr="00D827DE" w:rsidRDefault="0064566E" w:rsidP="00D827DE">
      <w:pPr>
        <w:spacing w:after="0" w:line="276" w:lineRule="auto"/>
        <w:ind w:firstLine="720"/>
        <w:jc w:val="center"/>
        <w:rPr>
          <w:rFonts w:cstheme="minorHAnsi"/>
          <w:b/>
        </w:rPr>
      </w:pPr>
    </w:p>
    <w:p w:rsidR="0064566E" w:rsidRPr="00D827DE" w:rsidRDefault="0064566E" w:rsidP="00D827DE">
      <w:pPr>
        <w:spacing w:after="0" w:line="276" w:lineRule="auto"/>
        <w:ind w:firstLine="720"/>
        <w:jc w:val="center"/>
        <w:rPr>
          <w:rFonts w:cstheme="minorHAnsi"/>
          <w:b/>
        </w:rPr>
      </w:pPr>
    </w:p>
    <w:p w:rsidR="0064566E" w:rsidRPr="00D827DE" w:rsidRDefault="006C1800" w:rsidP="00541D7E">
      <w:pPr>
        <w:spacing w:after="0" w:line="276" w:lineRule="auto"/>
        <w:ind w:firstLine="720"/>
        <w:rPr>
          <w:rFonts w:cstheme="minorHAnsi"/>
        </w:rPr>
      </w:pPr>
      <w:r>
        <w:rPr>
          <w:rFonts w:cstheme="minorHAnsi"/>
          <w:b/>
        </w:rPr>
        <w:t xml:space="preserve">  </w:t>
      </w:r>
      <w:r w:rsidR="00541D7E">
        <w:rPr>
          <w:rFonts w:cstheme="minorHAnsi"/>
          <w:b/>
        </w:rPr>
        <w:t xml:space="preserve"> </w:t>
      </w:r>
      <w:r>
        <w:rPr>
          <w:rFonts w:cstheme="minorHAnsi"/>
          <w:b/>
        </w:rPr>
        <w:t xml:space="preserve">     </w:t>
      </w:r>
      <w:r w:rsidR="0064566E" w:rsidRPr="00D827DE">
        <w:rPr>
          <w:rFonts w:cstheme="minorHAnsi"/>
          <w:b/>
        </w:rPr>
        <w:t>ΒΑΣΙΛΕΙΟΣ ΓΙΟΓΙΑΚΑΣ</w:t>
      </w:r>
      <w:r w:rsidR="00AA57D0" w:rsidRPr="00D827DE">
        <w:rPr>
          <w:rFonts w:cstheme="minorHAnsi"/>
          <w:b/>
        </w:rPr>
        <w:t xml:space="preserve"> </w:t>
      </w:r>
      <w:r w:rsidR="00A562B9" w:rsidRPr="00D827DE">
        <w:rPr>
          <w:rFonts w:cstheme="minorHAnsi"/>
          <w:b/>
        </w:rPr>
        <w:t xml:space="preserve"> </w:t>
      </w:r>
      <w:r w:rsidR="00541D7E">
        <w:rPr>
          <w:rFonts w:cstheme="minorHAnsi"/>
          <w:b/>
        </w:rPr>
        <w:tab/>
      </w:r>
      <w:r w:rsidR="00541D7E">
        <w:rPr>
          <w:rFonts w:cstheme="minorHAnsi"/>
          <w:b/>
        </w:rPr>
        <w:tab/>
      </w:r>
      <w:r w:rsidR="00541D7E">
        <w:rPr>
          <w:rFonts w:cstheme="minorHAnsi"/>
          <w:b/>
        </w:rPr>
        <w:tab/>
      </w:r>
      <w:r w:rsidR="00541D7E">
        <w:rPr>
          <w:rFonts w:cstheme="minorHAnsi"/>
          <w:b/>
        </w:rPr>
        <w:tab/>
      </w:r>
      <w:r w:rsidR="0064566E" w:rsidRPr="00D827DE">
        <w:rPr>
          <w:rFonts w:cstheme="minorHAnsi"/>
          <w:b/>
        </w:rPr>
        <w:t>ΜΑΞΙΜΟΣ ΣΕΝΕΤΑΚΗΣ</w:t>
      </w:r>
    </w:p>
    <w:sectPr w:rsidR="0064566E" w:rsidRPr="00D827D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36" w:rsidRDefault="00C04836">
      <w:pPr>
        <w:spacing w:after="0" w:line="240" w:lineRule="auto"/>
      </w:pPr>
      <w:r>
        <w:separator/>
      </w:r>
    </w:p>
  </w:endnote>
  <w:endnote w:type="continuationSeparator" w:id="0">
    <w:p w:rsidR="00C04836" w:rsidRDefault="00C0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36" w:rsidRPr="00334B22" w:rsidRDefault="00C04836">
    <w:pPr>
      <w:pStyle w:val="a5"/>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36" w:rsidRDefault="00C04836">
      <w:pPr>
        <w:spacing w:after="0" w:line="240" w:lineRule="auto"/>
      </w:pPr>
      <w:r>
        <w:separator/>
      </w:r>
    </w:p>
  </w:footnote>
  <w:footnote w:type="continuationSeparator" w:id="0">
    <w:p w:rsidR="00C04836" w:rsidRDefault="00C0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836" w:rsidRPr="00514FC6" w:rsidRDefault="00C04836" w:rsidP="00984BAB">
    <w:pPr>
      <w:pStyle w:val="a4"/>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6E"/>
    <w:rsid w:val="00014E51"/>
    <w:rsid w:val="00021C29"/>
    <w:rsid w:val="00070169"/>
    <w:rsid w:val="0008730D"/>
    <w:rsid w:val="00087DC9"/>
    <w:rsid w:val="00091AF0"/>
    <w:rsid w:val="000C21AA"/>
    <w:rsid w:val="000C572D"/>
    <w:rsid w:val="000C703D"/>
    <w:rsid w:val="000D769C"/>
    <w:rsid w:val="000F5944"/>
    <w:rsid w:val="001014D1"/>
    <w:rsid w:val="00105807"/>
    <w:rsid w:val="001114E5"/>
    <w:rsid w:val="001477B5"/>
    <w:rsid w:val="00150E8F"/>
    <w:rsid w:val="0015360A"/>
    <w:rsid w:val="00164AA0"/>
    <w:rsid w:val="0017321D"/>
    <w:rsid w:val="001A61B2"/>
    <w:rsid w:val="001C6FEE"/>
    <w:rsid w:val="002078EB"/>
    <w:rsid w:val="00241BE3"/>
    <w:rsid w:val="0025101F"/>
    <w:rsid w:val="002930FB"/>
    <w:rsid w:val="002A06FC"/>
    <w:rsid w:val="002A5AED"/>
    <w:rsid w:val="002B4B27"/>
    <w:rsid w:val="002D43F1"/>
    <w:rsid w:val="002E6897"/>
    <w:rsid w:val="0030502A"/>
    <w:rsid w:val="00307C48"/>
    <w:rsid w:val="00373872"/>
    <w:rsid w:val="003D7EC2"/>
    <w:rsid w:val="003E175F"/>
    <w:rsid w:val="003E486F"/>
    <w:rsid w:val="003F526A"/>
    <w:rsid w:val="00440A10"/>
    <w:rsid w:val="004513AA"/>
    <w:rsid w:val="00480F20"/>
    <w:rsid w:val="00487E0F"/>
    <w:rsid w:val="00497412"/>
    <w:rsid w:val="004F7008"/>
    <w:rsid w:val="005306FD"/>
    <w:rsid w:val="00541D7E"/>
    <w:rsid w:val="005527B3"/>
    <w:rsid w:val="0058231F"/>
    <w:rsid w:val="005837AF"/>
    <w:rsid w:val="005950CE"/>
    <w:rsid w:val="00595191"/>
    <w:rsid w:val="005A34D4"/>
    <w:rsid w:val="005C32DD"/>
    <w:rsid w:val="005D5032"/>
    <w:rsid w:val="005D6502"/>
    <w:rsid w:val="005F273F"/>
    <w:rsid w:val="006029F3"/>
    <w:rsid w:val="0064566E"/>
    <w:rsid w:val="0069157E"/>
    <w:rsid w:val="006C0A96"/>
    <w:rsid w:val="006C1800"/>
    <w:rsid w:val="006D4026"/>
    <w:rsid w:val="006E2004"/>
    <w:rsid w:val="006F4748"/>
    <w:rsid w:val="0071575B"/>
    <w:rsid w:val="00727345"/>
    <w:rsid w:val="00742E85"/>
    <w:rsid w:val="00752675"/>
    <w:rsid w:val="0076129C"/>
    <w:rsid w:val="00771A6F"/>
    <w:rsid w:val="00782E43"/>
    <w:rsid w:val="00793BF1"/>
    <w:rsid w:val="007A4355"/>
    <w:rsid w:val="007B5356"/>
    <w:rsid w:val="007D4463"/>
    <w:rsid w:val="007F7917"/>
    <w:rsid w:val="00823AFA"/>
    <w:rsid w:val="0083393E"/>
    <w:rsid w:val="00835A32"/>
    <w:rsid w:val="00843066"/>
    <w:rsid w:val="0084752A"/>
    <w:rsid w:val="00855527"/>
    <w:rsid w:val="00870BB8"/>
    <w:rsid w:val="00886E90"/>
    <w:rsid w:val="008A6B8A"/>
    <w:rsid w:val="00912016"/>
    <w:rsid w:val="00975B51"/>
    <w:rsid w:val="009844A8"/>
    <w:rsid w:val="00984BAB"/>
    <w:rsid w:val="00990A8F"/>
    <w:rsid w:val="009B371C"/>
    <w:rsid w:val="009C15B5"/>
    <w:rsid w:val="009D62B4"/>
    <w:rsid w:val="00A05014"/>
    <w:rsid w:val="00A051AA"/>
    <w:rsid w:val="00A44AF1"/>
    <w:rsid w:val="00A562B9"/>
    <w:rsid w:val="00A57BF2"/>
    <w:rsid w:val="00A7596A"/>
    <w:rsid w:val="00A8280A"/>
    <w:rsid w:val="00AA57D0"/>
    <w:rsid w:val="00AB386D"/>
    <w:rsid w:val="00AC6569"/>
    <w:rsid w:val="00AC7BE7"/>
    <w:rsid w:val="00AD57D0"/>
    <w:rsid w:val="00AD7B19"/>
    <w:rsid w:val="00AE4F77"/>
    <w:rsid w:val="00AE5777"/>
    <w:rsid w:val="00AF19B5"/>
    <w:rsid w:val="00B16A06"/>
    <w:rsid w:val="00B27E4E"/>
    <w:rsid w:val="00B349C6"/>
    <w:rsid w:val="00B4720E"/>
    <w:rsid w:val="00B90F3A"/>
    <w:rsid w:val="00B97EAE"/>
    <w:rsid w:val="00BA6CC9"/>
    <w:rsid w:val="00BB7C8B"/>
    <w:rsid w:val="00BC1C79"/>
    <w:rsid w:val="00C04836"/>
    <w:rsid w:val="00C0552C"/>
    <w:rsid w:val="00C06F5C"/>
    <w:rsid w:val="00C14AAF"/>
    <w:rsid w:val="00C477AD"/>
    <w:rsid w:val="00C670B1"/>
    <w:rsid w:val="00C83FCE"/>
    <w:rsid w:val="00C92EB1"/>
    <w:rsid w:val="00D13D0A"/>
    <w:rsid w:val="00D15CE2"/>
    <w:rsid w:val="00D51E7C"/>
    <w:rsid w:val="00D53715"/>
    <w:rsid w:val="00D56F60"/>
    <w:rsid w:val="00D57659"/>
    <w:rsid w:val="00D666C8"/>
    <w:rsid w:val="00D67400"/>
    <w:rsid w:val="00D73D1D"/>
    <w:rsid w:val="00D827DE"/>
    <w:rsid w:val="00DA64C4"/>
    <w:rsid w:val="00DC5DE0"/>
    <w:rsid w:val="00DD17ED"/>
    <w:rsid w:val="00DE0CE2"/>
    <w:rsid w:val="00DE0E0F"/>
    <w:rsid w:val="00DE5724"/>
    <w:rsid w:val="00DF61FD"/>
    <w:rsid w:val="00E524BA"/>
    <w:rsid w:val="00E57F11"/>
    <w:rsid w:val="00E65FF1"/>
    <w:rsid w:val="00E75437"/>
    <w:rsid w:val="00EC1B62"/>
    <w:rsid w:val="00EC5632"/>
    <w:rsid w:val="00ED2CEF"/>
    <w:rsid w:val="00ED4DFF"/>
    <w:rsid w:val="00EF1648"/>
    <w:rsid w:val="00F122BE"/>
    <w:rsid w:val="00F318D4"/>
    <w:rsid w:val="00F53C22"/>
    <w:rsid w:val="00F560F2"/>
    <w:rsid w:val="00F76070"/>
    <w:rsid w:val="00F77D82"/>
    <w:rsid w:val="00FA1C48"/>
    <w:rsid w:val="00FC6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1D3D"/>
  <w15:chartTrackingRefBased/>
  <w15:docId w15:val="{E73C9C63-FDEB-4D13-BCCC-3F328A72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6456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64566E"/>
    <w:rPr>
      <w:rFonts w:ascii="Times New Roman" w:eastAsia="Times New Roman" w:hAnsi="Times New Roman" w:cs="Times New Roman"/>
      <w:sz w:val="24"/>
      <w:szCs w:val="24"/>
      <w:lang w:eastAsia="el-GR"/>
    </w:rPr>
  </w:style>
  <w:style w:type="paragraph" w:styleId="a5">
    <w:name w:val="footer"/>
    <w:basedOn w:val="a0"/>
    <w:link w:val="Char0"/>
    <w:rsid w:val="0064566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64566E"/>
    <w:rPr>
      <w:rFonts w:ascii="Times New Roman" w:eastAsia="Times New Roman" w:hAnsi="Times New Roman" w:cs="Times New Roman"/>
      <w:sz w:val="24"/>
      <w:szCs w:val="24"/>
      <w:lang w:eastAsia="el-GR"/>
    </w:rPr>
  </w:style>
  <w:style w:type="paragraph" w:styleId="a6">
    <w:name w:val="List Paragraph"/>
    <w:basedOn w:val="a0"/>
    <w:uiPriority w:val="34"/>
    <w:qFormat/>
    <w:rsid w:val="0064566E"/>
    <w:pPr>
      <w:spacing w:after="200" w:line="276" w:lineRule="auto"/>
      <w:ind w:left="720"/>
      <w:contextualSpacing/>
    </w:pPr>
    <w:rPr>
      <w:rFonts w:ascii="Calibri" w:eastAsia="Calibri" w:hAnsi="Calibri" w:cs="Times New Roman"/>
    </w:rPr>
  </w:style>
  <w:style w:type="character" w:customStyle="1" w:styleId="apple-converted-space">
    <w:name w:val="apple-converted-space"/>
    <w:rsid w:val="0064566E"/>
  </w:style>
  <w:style w:type="paragraph" w:styleId="a">
    <w:name w:val="List Bullet"/>
    <w:basedOn w:val="a0"/>
    <w:rsid w:val="0064566E"/>
    <w:pPr>
      <w:numPr>
        <w:numId w:val="3"/>
      </w:numPr>
      <w:spacing w:after="0" w:line="240" w:lineRule="auto"/>
      <w:contextualSpacing/>
    </w:pPr>
    <w:rPr>
      <w:rFonts w:ascii="Times New Roman" w:eastAsia="Times New Roman" w:hAnsi="Times New Roman" w:cs="Times New Roman"/>
      <w:sz w:val="24"/>
      <w:szCs w:val="24"/>
      <w:lang w:eastAsia="el-GR"/>
    </w:rPr>
  </w:style>
  <w:style w:type="paragraph" w:customStyle="1" w:styleId="paragraph">
    <w:name w:val="paragraph"/>
    <w:basedOn w:val="a0"/>
    <w:rsid w:val="006456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run">
    <w:name w:val="textrun"/>
    <w:rsid w:val="0064566E"/>
  </w:style>
  <w:style w:type="character" w:customStyle="1" w:styleId="normaltextrun">
    <w:name w:val="normaltextrun"/>
    <w:rsid w:val="0064566E"/>
  </w:style>
  <w:style w:type="character" w:customStyle="1" w:styleId="eop">
    <w:name w:val="eop"/>
    <w:rsid w:val="0064566E"/>
  </w:style>
  <w:style w:type="character" w:styleId="-">
    <w:name w:val="Hyperlink"/>
    <w:uiPriority w:val="99"/>
    <w:unhideWhenUsed/>
    <w:rsid w:val="0064566E"/>
    <w:rPr>
      <w:color w:val="0000FF"/>
      <w:u w:val="single"/>
    </w:rPr>
  </w:style>
  <w:style w:type="character" w:styleId="-0">
    <w:name w:val="FollowedHyperlink"/>
    <w:uiPriority w:val="99"/>
    <w:unhideWhenUsed/>
    <w:rsid w:val="0064566E"/>
    <w:rPr>
      <w:color w:val="800080"/>
      <w:u w:val="single"/>
    </w:rPr>
  </w:style>
  <w:style w:type="character" w:styleId="a7">
    <w:name w:val="Strong"/>
    <w:basedOn w:val="a1"/>
    <w:uiPriority w:val="22"/>
    <w:qFormat/>
    <w:rsid w:val="00645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32</Pages>
  <Words>16493</Words>
  <Characters>89066</Characters>
  <Application>Microsoft Office Word</Application>
  <DocSecurity>0</DocSecurity>
  <Lines>742</Lines>
  <Paragraphs>210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90</cp:revision>
  <dcterms:created xsi:type="dcterms:W3CDTF">2022-09-21T07:54:00Z</dcterms:created>
  <dcterms:modified xsi:type="dcterms:W3CDTF">2022-11-03T10:43:00Z</dcterms:modified>
</cp:coreProperties>
</file>